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CA2" w:rsidRDefault="00004CA2" w:rsidP="00F35004">
      <w:pPr>
        <w:pStyle w:val="BodyText"/>
        <w:shd w:val="clear" w:color="auto" w:fill="auto"/>
        <w:spacing w:line="305" w:lineRule="auto"/>
        <w:ind w:firstLine="0"/>
        <w:jc w:val="center"/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3.5pt;height:172.5pt">
            <v:imagedata r:id="rId7" o:title=""/>
          </v:shape>
        </w:pict>
      </w:r>
    </w:p>
    <w:p w:rsidR="00004CA2" w:rsidRPr="006B6503" w:rsidRDefault="00004CA2" w:rsidP="006B6503">
      <w:pPr>
        <w:pStyle w:val="BodyText"/>
        <w:shd w:val="clear" w:color="auto" w:fill="auto"/>
        <w:spacing w:line="305" w:lineRule="auto"/>
        <w:ind w:firstLine="0"/>
        <w:jc w:val="center"/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</w:pPr>
    </w:p>
    <w:p w:rsidR="00004CA2" w:rsidRPr="005B5515" w:rsidRDefault="00004CA2" w:rsidP="006B6503">
      <w:pPr>
        <w:pStyle w:val="BodyText"/>
        <w:shd w:val="clear" w:color="auto" w:fill="auto"/>
        <w:spacing w:line="305" w:lineRule="auto"/>
        <w:ind w:firstLine="0"/>
        <w:jc w:val="center"/>
        <w:rPr>
          <w:rFonts w:ascii="Times New Roman" w:hAnsi="Times New Roman"/>
          <w:b w:val="0"/>
          <w:sz w:val="28"/>
          <w:szCs w:val="28"/>
        </w:rPr>
      </w:pPr>
      <w:r>
        <w:rPr>
          <w:rStyle w:val="BodyTextChar"/>
          <w:rFonts w:ascii="Times New Roman" w:hAnsi="Times New Roman"/>
          <w:b/>
          <w:bCs w:val="0"/>
          <w:color w:val="000000"/>
          <w:sz w:val="28"/>
          <w:szCs w:val="28"/>
        </w:rPr>
        <w:t>П</w:t>
      </w:r>
      <w:r w:rsidRPr="005B5515">
        <w:rPr>
          <w:rStyle w:val="BodyTextChar"/>
          <w:rFonts w:ascii="Times New Roman" w:hAnsi="Times New Roman"/>
          <w:b/>
          <w:bCs w:val="0"/>
          <w:color w:val="000000"/>
          <w:sz w:val="28"/>
          <w:szCs w:val="28"/>
        </w:rPr>
        <w:t>ОЛОЖЕНИЕ</w:t>
      </w:r>
    </w:p>
    <w:p w:rsidR="00004CA2" w:rsidRDefault="00004CA2" w:rsidP="002774E0">
      <w:pPr>
        <w:jc w:val="center"/>
        <w:rPr>
          <w:rStyle w:val="BodyTextChar"/>
          <w:rFonts w:ascii="Times New Roman" w:hAnsi="Times New Roman" w:cs="Times New Roman"/>
          <w:bCs/>
          <w:sz w:val="28"/>
          <w:szCs w:val="28"/>
        </w:rPr>
      </w:pPr>
      <w:r w:rsidRPr="005B5515">
        <w:rPr>
          <w:rStyle w:val="BodyTextChar"/>
          <w:rFonts w:ascii="Times New Roman" w:hAnsi="Times New Roman" w:cs="Times New Roman"/>
          <w:bCs/>
          <w:sz w:val="28"/>
          <w:szCs w:val="28"/>
        </w:rPr>
        <w:t>о пропускном и внутриобъектовом режимах в</w:t>
      </w:r>
    </w:p>
    <w:p w:rsidR="00004CA2" w:rsidRPr="002774E0" w:rsidRDefault="00004CA2" w:rsidP="002774E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МБОУ «Школа №68» Приволжского</w:t>
      </w:r>
      <w:r w:rsidRPr="002774E0">
        <w:rPr>
          <w:rFonts w:ascii="Times New Roman" w:hAnsi="Times New Roman"/>
          <w:sz w:val="28"/>
          <w:szCs w:val="28"/>
        </w:rPr>
        <w:t xml:space="preserve"> района г.Казани</w:t>
      </w:r>
    </w:p>
    <w:p w:rsidR="00004CA2" w:rsidRPr="005B5515" w:rsidRDefault="00004CA2" w:rsidP="00C477FC">
      <w:pPr>
        <w:pStyle w:val="BodyText"/>
        <w:shd w:val="clear" w:color="auto" w:fill="auto"/>
        <w:spacing w:after="320"/>
        <w:ind w:firstLine="0"/>
        <w:jc w:val="center"/>
        <w:rPr>
          <w:rFonts w:ascii="Times New Roman" w:hAnsi="Times New Roman"/>
          <w:sz w:val="28"/>
          <w:szCs w:val="28"/>
        </w:rPr>
      </w:pPr>
    </w:p>
    <w:p w:rsidR="00004CA2" w:rsidRPr="005B5515" w:rsidRDefault="00004CA2" w:rsidP="00F35004">
      <w:pPr>
        <w:pStyle w:val="BodyText"/>
        <w:numPr>
          <w:ilvl w:val="0"/>
          <w:numId w:val="1"/>
        </w:numPr>
        <w:shd w:val="clear" w:color="auto" w:fill="auto"/>
        <w:tabs>
          <w:tab w:val="left" w:pos="723"/>
        </w:tabs>
        <w:spacing w:after="40" w:line="240" w:lineRule="auto"/>
        <w:ind w:firstLine="709"/>
        <w:jc w:val="both"/>
        <w:rPr>
          <w:rFonts w:ascii="Times New Roman" w:hAnsi="Times New Roman"/>
          <w:sz w:val="28"/>
          <w:szCs w:val="28"/>
          <w:u w:val="single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  <w:u w:val="single"/>
        </w:rPr>
        <w:t>Общие положения</w:t>
      </w:r>
    </w:p>
    <w:p w:rsidR="00004CA2" w:rsidRPr="00AA5DFC" w:rsidRDefault="00004CA2" w:rsidP="00F35004">
      <w:pPr>
        <w:pStyle w:val="BodyText"/>
        <w:numPr>
          <w:ilvl w:val="1"/>
          <w:numId w:val="1"/>
        </w:numPr>
        <w:tabs>
          <w:tab w:val="left" w:pos="887"/>
        </w:tabs>
        <w:spacing w:line="240" w:lineRule="auto"/>
        <w:jc w:val="both"/>
        <w:rPr>
          <w:rFonts w:ascii="Times New Roman" w:hAnsi="Times New Roman"/>
          <w:b w:val="0"/>
          <w:bCs w:val="0"/>
          <w:color w:val="000000"/>
          <w:sz w:val="28"/>
          <w:szCs w:val="28"/>
          <w:shd w:val="clear" w:color="auto" w:fill="FFFFFF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Положение разработано в соответствии с требованиями, изложенными в Национальном Стандарте Российской Федерации ГОСТ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Р58485-19 «Обеспечение безопасности образовательных организаций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», регулирует вопросы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обеспечения комплексной безопасности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муниципального бюджетного общеобразовательного учреждения «Татарско-русская с</w:t>
      </w:r>
      <w:r w:rsidRPr="00AA5DFC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редняя общеобразовательная школа №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68</w:t>
      </w:r>
      <w:r w:rsidRPr="00AA5DFC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с углубленным изучением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отдельных предметов</w:t>
      </w:r>
      <w:r w:rsidRPr="00AA5DFC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»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Приволжского</w:t>
      </w:r>
      <w:r w:rsidRPr="00AA5DFC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района г.Казани»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(далее – МБОУ «Школа №68»</w:t>
      </w:r>
      <w:r w:rsidRPr="00AA5DFC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) и устанавливает порядок допуска учащихся, работников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школы</w:t>
      </w:r>
      <w:r w:rsidRPr="00AA5DFC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, родителей (законных представителей) учащихся, посетителей на его территорию и в здание.</w:t>
      </w:r>
    </w:p>
    <w:p w:rsidR="00004CA2" w:rsidRPr="00F9502C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</w:pP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Положение разработано</w:t>
      </w:r>
      <w:r w:rsidRPr="00F9502C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в целях создания безопасных условий для ведения образовательной деятельности, обеспечения общественной безопасности, предупреждения возможных террористических, экстремистских и других противоправных действий в отношении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школы </w:t>
      </w:r>
      <w:r w:rsidRPr="00F9502C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как объекта с массовым пребыванием людей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(второй категории)</w:t>
      </w:r>
      <w:r w:rsidRPr="00F9502C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.</w:t>
      </w:r>
    </w:p>
    <w:p w:rsidR="00004CA2" w:rsidRPr="005B5515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Пропускной режим устанавливается в целях обеспечения прохода (выхода) учащихся,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работников, </w:t>
      </w:r>
      <w:r w:rsidRPr="00244C6C">
        <w:rPr>
          <w:rFonts w:ascii="Times New Roman" w:hAnsi="Times New Roman"/>
          <w:b w:val="0"/>
          <w:bCs w:val="0"/>
          <w:color w:val="000000"/>
          <w:sz w:val="28"/>
          <w:szCs w:val="28"/>
          <w:shd w:val="clear" w:color="auto" w:fill="FFFFFF"/>
        </w:rPr>
        <w:t>родителей (законных представителей) учащихся</w:t>
      </w:r>
      <w:r w:rsidRPr="00244C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и посетителей в здание лицея, въезда (выезда) транспортных средств на его территорию,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вноса (выноса) материальных ценностей, исключающих несанкционированное проникновение граждан, транспортных средств и посторонних предметов на территорию и в здание.</w:t>
      </w:r>
    </w:p>
    <w:p w:rsidR="00004CA2" w:rsidRPr="005B5515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Внутриобъектовый режим устанавливается в целях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выполнения</w:t>
      </w:r>
      <w:r w:rsidRPr="00244C6C">
        <w:rPr>
          <w:rFonts w:ascii="Times New Roman" w:hAnsi="Times New Roman"/>
          <w:color w:val="000000"/>
          <w:sz w:val="28"/>
          <w:szCs w:val="28"/>
          <w:shd w:val="clear" w:color="auto" w:fill="FFFFFF"/>
          <w:lang/>
        </w:rPr>
        <w:t xml:space="preserve"> </w:t>
      </w:r>
      <w:r w:rsidRPr="00244C6C">
        <w:rPr>
          <w:rFonts w:ascii="Times New Roman" w:hAnsi="Times New Roman"/>
          <w:b w:val="0"/>
          <w:bCs w:val="0"/>
          <w:color w:val="000000"/>
          <w:sz w:val="28"/>
          <w:szCs w:val="28"/>
          <w:shd w:val="clear" w:color="auto" w:fill="FFFFFF"/>
        </w:rPr>
        <w:t>правил внутреннего распорядка, пожарной и комплексной безопасности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лицами, находящимися на территории и в здании</w:t>
      </w:r>
      <w:r w:rsidRPr="00E86E0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.</w:t>
      </w:r>
    </w:p>
    <w:p w:rsidR="00004CA2" w:rsidRPr="009F4CCA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F4CCA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Организация и контроль за соблюдением пропускного режима возлагаются на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охранника </w:t>
      </w:r>
      <w:r w:rsidRPr="009F4CCA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 соответствии с приказом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от 01.09.2021</w:t>
      </w:r>
      <w:r w:rsidRPr="009F4CCA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№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105</w:t>
      </w:r>
      <w:r w:rsidRPr="009F4CCA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«О возложении ответственности за безопасность», а его непосредственное выполнение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-</w:t>
      </w:r>
      <w:r w:rsidRPr="009F4CCA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на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работников по обеспечению охраны (далее - охранников) охранной организации</w:t>
      </w:r>
      <w:r w:rsidRPr="009F4CCA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«ЧО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О</w:t>
      </w:r>
      <w:r w:rsidRPr="009F4CCA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«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  <w:lang w:val="tt-RU"/>
        </w:rPr>
        <w:t>Опора 116</w:t>
      </w:r>
      <w:r w:rsidRPr="009F4CCA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», осуществляющих охранные функции на объекте в соответствии с договором от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01.12.2022 </w:t>
      </w:r>
      <w:r w:rsidRPr="009F4CCA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№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26/10/22</w:t>
      </w:r>
      <w:r w:rsidRPr="009F4CCA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.</w:t>
      </w:r>
    </w:p>
    <w:p w:rsidR="00004CA2" w:rsidRPr="005B5515" w:rsidRDefault="00004CA2" w:rsidP="00F35004">
      <w:pPr>
        <w:pStyle w:val="BodyText"/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В це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л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ях организации и контроля за соблюдением пропускного и внутриобъектового режимов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педагогическими работниками, учащимися и их родителями (законными представителями)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,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а также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регулирования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учебно-воспитательного процесса и внутреннего распорядка, из числа заместителей директора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 н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азначается дежурный администратор в соответствии с </w:t>
      </w:r>
      <w:r w:rsidRPr="009F4CCA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утвержденным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графиком.</w:t>
      </w:r>
    </w:p>
    <w:p w:rsidR="00004CA2" w:rsidRPr="00CE3143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/>
          <w:sz w:val="28"/>
          <w:szCs w:val="28"/>
          <w:shd w:val="clear" w:color="auto" w:fill="auto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Требования настоящего Положения распространяются в полном объеме на руководителей и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работников школы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и доводятся до них под роспись, а на учащихся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и их родителей (законных представителей), посетителей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распространяются в части, их касающейся.</w:t>
      </w:r>
    </w:p>
    <w:p w:rsidR="00004CA2" w:rsidRPr="005B5515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Стационарные посты охраны (рабочие места охранник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ов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) оборудуются около главного входа в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школу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и оснащаются пакетом документов по организации пропускного и внутриобъектового режимов, в том числе образцами пропусков, индикаторами технических средств охраны и постовой документацией.</w:t>
      </w:r>
    </w:p>
    <w:p w:rsidR="00004CA2" w:rsidRPr="005C2D8B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sz w:val="28"/>
          <w:szCs w:val="28"/>
          <w:shd w:val="clear" w:color="auto" w:fill="auto"/>
        </w:rPr>
      </w:pP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Входными дверями считаются двери, расположенные рядом с постом охраны на первом (главный вход</w:t>
      </w:r>
      <w:r w:rsidRPr="00917FE8">
        <w:rPr>
          <w:rStyle w:val="BodyTextChar"/>
          <w:rFonts w:ascii="Times New Roman" w:hAnsi="Times New Roman"/>
          <w:bCs w:val="0"/>
          <w:sz w:val="28"/>
          <w:szCs w:val="28"/>
        </w:rPr>
        <w:t xml:space="preserve">)  этаже.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Запасными выходами являются дополнительные выходы, расположенные на уровне первого этажа, ведущие на территорию школы. </w:t>
      </w:r>
      <w:r w:rsidRPr="009169A1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Входные двери, запасные выходы оборудуются прочными запорами (замками) и электромагнитными замками с обеспечением поступления тревожного сигнала о несанкционированном открытии на стационарный пост охраны.</w:t>
      </w:r>
    </w:p>
    <w:p w:rsidR="00004CA2" w:rsidRPr="00035149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</w:pPr>
      <w:r w:rsidRPr="00035149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Входные двери отпираются и запираются охранниками самостоятельно. Запасные выходы открываются охранниками с разрешения директора,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заместителя директора по АХЧ</w:t>
      </w:r>
      <w:r w:rsidRPr="00035149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, а в их отсутствие - с разрешения дежурного администратора</w:t>
      </w:r>
      <w:r w:rsidRPr="00035149">
        <w:rPr>
          <w:rStyle w:val="BodyTextChar"/>
          <w:rFonts w:ascii="Times New Roman" w:hAnsi="Times New Roman"/>
          <w:b/>
          <w:bCs w:val="0"/>
          <w:color w:val="000000"/>
          <w:sz w:val="28"/>
          <w:szCs w:val="28"/>
        </w:rPr>
        <w:t xml:space="preserve">. </w:t>
      </w:r>
    </w:p>
    <w:p w:rsidR="00004CA2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</w:pPr>
      <w:r w:rsidRPr="00035149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Выход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столовой школы</w:t>
      </w:r>
      <w:r w:rsidRPr="00035149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не относится к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общешкольным </w:t>
      </w:r>
      <w:r w:rsidRPr="00035149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запасным выходам, используется для ввоза (вывоза) продуктов питания. Ответственность за обеспечение контроля входа (выхода) посетителей, работников столовой, вноса (выноса) продуктов питания через указанный вход, а также за отпирание (запирание) его дверей возлагается на заведующую столовой.</w:t>
      </w:r>
    </w:p>
    <w:p w:rsidR="00004CA2" w:rsidRPr="00035149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</w:pPr>
      <w:r w:rsidRPr="00035149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Дополнительные выходы, расположенные на уровне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первого </w:t>
      </w:r>
      <w:r w:rsidRPr="00035149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этажа, используются для хозяйственных целей, открываются (закрываются) охранниками по разрешению директора, заме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стителя по АХЧ,</w:t>
      </w:r>
      <w:r w:rsidRPr="00035149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либо указанными работниками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школы </w:t>
      </w:r>
      <w:r w:rsidRPr="00035149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самостоятельно.</w:t>
      </w:r>
    </w:p>
    <w:p w:rsidR="00004CA2" w:rsidRDefault="00004CA2" w:rsidP="00F35004">
      <w:pPr>
        <w:pStyle w:val="BodyText"/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</w:pPr>
    </w:p>
    <w:p w:rsidR="00004CA2" w:rsidRPr="005B5515" w:rsidRDefault="00004CA2" w:rsidP="00F35004">
      <w:pPr>
        <w:pStyle w:val="BodyText"/>
        <w:numPr>
          <w:ilvl w:val="0"/>
          <w:numId w:val="1"/>
        </w:numPr>
        <w:shd w:val="clear" w:color="auto" w:fill="auto"/>
        <w:tabs>
          <w:tab w:val="left" w:pos="750"/>
        </w:tabs>
        <w:spacing w:after="40" w:line="240" w:lineRule="auto"/>
        <w:ind w:firstLine="709"/>
        <w:jc w:val="both"/>
        <w:rPr>
          <w:rFonts w:ascii="Times New Roman" w:hAnsi="Times New Roman"/>
          <w:sz w:val="28"/>
          <w:szCs w:val="28"/>
          <w:u w:val="single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  <w:u w:val="single"/>
        </w:rPr>
        <w:t>Порядок пропуска (прохода) в здание и на территорию учащихся, сотрудников и иных посетителей</w:t>
      </w:r>
    </w:p>
    <w:p w:rsidR="00004CA2" w:rsidRPr="005B5515" w:rsidRDefault="00004CA2" w:rsidP="00F35004">
      <w:pPr>
        <w:pStyle w:val="BodyText"/>
        <w:numPr>
          <w:ilvl w:val="1"/>
          <w:numId w:val="1"/>
        </w:numPr>
        <w:shd w:val="clear" w:color="auto" w:fill="auto"/>
        <w:tabs>
          <w:tab w:val="left" w:pos="869"/>
        </w:tabs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Проход в здание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и выход из него осуществляются только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через стационарный пост охраны, вход на территорию – через центральную  калитку.</w:t>
      </w:r>
    </w:p>
    <w:p w:rsidR="00004CA2" w:rsidRPr="00671DD0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Учащиеся допускаются в здание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в установленное распорядком время </w:t>
      </w:r>
      <w:r w:rsidRPr="005B3BDA">
        <w:rPr>
          <w:rFonts w:ascii="Times New Roman" w:hAnsi="Times New Roman"/>
          <w:b w:val="0"/>
          <w:bCs w:val="0"/>
          <w:color w:val="000000"/>
          <w:sz w:val="28"/>
          <w:szCs w:val="28"/>
          <w:shd w:val="clear" w:color="auto" w:fill="FFFFFF"/>
        </w:rPr>
        <w:t>через систему контроля доступа</w:t>
      </w:r>
      <w:r w:rsidRPr="005B3BD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по </w:t>
      </w:r>
      <w:r w:rsidRPr="00CE3143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специальным электронным пропускам</w:t>
      </w:r>
      <w:r w:rsidRPr="00CE3143">
        <w:rPr>
          <w:rStyle w:val="BodyTextChar"/>
          <w:rFonts w:ascii="Times New Roman" w:hAnsi="Times New Roman"/>
          <w:bCs w:val="0"/>
          <w:sz w:val="28"/>
          <w:szCs w:val="28"/>
        </w:rPr>
        <w:t>.</w:t>
      </w:r>
      <w:r w:rsidRPr="000E4BC2">
        <w:rPr>
          <w:rStyle w:val="BodyTextChar"/>
          <w:rFonts w:ascii="Times New Roman" w:hAnsi="Times New Roman"/>
          <w:bCs w:val="0"/>
          <w:color w:val="FF0000"/>
          <w:sz w:val="28"/>
          <w:szCs w:val="28"/>
        </w:rPr>
        <w:t xml:space="preserve">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Учащиеся, прибывшие вне установленного времени, допускаются в школу с разрешения дежурного администратора или классного руководителя.</w:t>
      </w:r>
      <w:r w:rsidRPr="00C0432A">
        <w:t xml:space="preserve"> </w:t>
      </w:r>
    </w:p>
    <w:p w:rsidR="00004CA2" w:rsidRPr="00C0432A" w:rsidRDefault="00004CA2" w:rsidP="00F35004">
      <w:pPr>
        <w:pStyle w:val="BodyText"/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 w:rsidRPr="00671DD0">
        <w:rPr>
          <w:rFonts w:ascii="Times New Roman" w:hAnsi="Times New Roman"/>
          <w:b w:val="0"/>
          <w:bCs w:val="0"/>
          <w:sz w:val="28"/>
          <w:szCs w:val="28"/>
        </w:rPr>
        <w:t>Классные руководители обязаны довести до учащихся  и их родителей (законных представителей) порядок пользования системой контроля доступа в здание</w:t>
      </w:r>
      <w:r>
        <w:rPr>
          <w:rFonts w:ascii="Times New Roman" w:hAnsi="Times New Roman"/>
          <w:b w:val="0"/>
          <w:bCs w:val="0"/>
          <w:sz w:val="28"/>
          <w:szCs w:val="28"/>
        </w:rPr>
        <w:t xml:space="preserve"> школы.</w:t>
      </w:r>
    </w:p>
    <w:p w:rsidR="00004CA2" w:rsidRPr="005B5515" w:rsidRDefault="00004CA2" w:rsidP="00F35004">
      <w:pPr>
        <w:pStyle w:val="BodyText"/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Cs w:val="0"/>
          <w:sz w:val="28"/>
          <w:szCs w:val="28"/>
          <w:shd w:val="clear" w:color="auto" w:fill="auto"/>
        </w:rPr>
      </w:pPr>
      <w:r w:rsidRPr="00C0432A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Родители (законные представители) учащихся, получающих начальное и основное общее образование, обязаны перед уходом ребенка из дома в образовательную организацию проконтролировать наличие у него пропуска в доступном и удобном для быстрого использования месте.</w:t>
      </w:r>
    </w:p>
    <w:p w:rsidR="00004CA2" w:rsidRPr="00464F48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bCs w:val="0"/>
          <w:color w:val="000000"/>
          <w:sz w:val="28"/>
          <w:szCs w:val="28"/>
        </w:rPr>
      </w:pPr>
      <w:r w:rsidRPr="00464F48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 период проведения занятий учащиеся выходят из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школы </w:t>
      </w:r>
      <w:r w:rsidRPr="00464F48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строго с разрешения дежурного администратора, классного руководителя или медицинского работника, доведенного до сведения охраны.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В указанное время самостоятельный (несанкционированный) выход учащихся из здания школы не допускается.</w:t>
      </w:r>
    </w:p>
    <w:p w:rsidR="00004CA2" w:rsidRPr="00F16824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sz w:val="28"/>
          <w:szCs w:val="28"/>
          <w:shd w:val="clear" w:color="auto" w:fill="auto"/>
        </w:rPr>
      </w:pP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Работники</w:t>
      </w:r>
      <w:r w:rsidRPr="00E772A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E772A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допускаются в здание </w:t>
      </w:r>
      <w:r w:rsidRPr="005B3BDA">
        <w:rPr>
          <w:rFonts w:ascii="Times New Roman" w:hAnsi="Times New Roman"/>
          <w:b w:val="0"/>
          <w:bCs w:val="0"/>
          <w:color w:val="000000"/>
          <w:sz w:val="28"/>
          <w:szCs w:val="28"/>
          <w:shd w:val="clear" w:color="auto" w:fill="FFFFFF"/>
        </w:rPr>
        <w:t>через систему контроля доступа</w:t>
      </w:r>
      <w:r w:rsidRPr="005B3BD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E772A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по специальным </w:t>
      </w:r>
      <w:r w:rsidRPr="00F16824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электронным пропускам</w:t>
      </w:r>
      <w:r w:rsidRPr="00F16824">
        <w:rPr>
          <w:rStyle w:val="BodyTextChar"/>
          <w:rFonts w:ascii="Times New Roman" w:hAnsi="Times New Roman"/>
          <w:bCs w:val="0"/>
          <w:sz w:val="28"/>
          <w:szCs w:val="28"/>
        </w:rPr>
        <w:t>.</w:t>
      </w:r>
    </w:p>
    <w:p w:rsidR="00004CA2" w:rsidRPr="00F16824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6824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 нерабочее время учреждения, праздничные и выходные дни беспрепятственно допускаются в здание: директор, рабочие по обслуживанию здания, работники, рабочий график которых обязывает быть их на рабочем месте, дежурный администратор (в день дежурства в праздничные и выходные дни в соответствии с приказом). Другие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работники</w:t>
      </w:r>
      <w:r w:rsidRPr="00F16824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, которым по роду работы необходимо быть в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школе </w:t>
      </w:r>
      <w:r w:rsidRPr="00F16824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 нерабочее время, праздничные и выходные дни, допускаются на основании служебной записки, согласованной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директором школы</w:t>
      </w:r>
      <w:r w:rsidRPr="00F16824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. </w:t>
      </w:r>
    </w:p>
    <w:p w:rsidR="00004CA2" w:rsidRPr="00670AE2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/>
          <w:sz w:val="28"/>
          <w:szCs w:val="28"/>
          <w:shd w:val="clear" w:color="auto" w:fill="auto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При проведении родительских собраний,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массовых и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праздничных мероприятий классные руководители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заблаговременно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передают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на пост охраны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списки посетителей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, родителей (законных представителей)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, заверенные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личной подписью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.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Лицо, ответственное за проведение родительского собрания, заблаговременно доводит до сведения охраны дату и время его проведения. Дополнительно при проведении массовых и праздничных мероприятий издается приказ, который, заблаговременно передается на пост охраны</w:t>
      </w:r>
      <w:r w:rsidRPr="00F12A66">
        <w:rPr>
          <w:rFonts w:ascii="Times New Roman" w:hAnsi="Times New Roman"/>
          <w:color w:val="000000"/>
          <w:sz w:val="28"/>
          <w:szCs w:val="28"/>
          <w:shd w:val="clear" w:color="auto" w:fill="FFFFFF"/>
          <w:lang/>
        </w:rPr>
        <w:t xml:space="preserve"> </w:t>
      </w:r>
      <w:r w:rsidRPr="00F12A66">
        <w:rPr>
          <w:rFonts w:ascii="Times New Roman" w:hAnsi="Times New Roman"/>
          <w:b w:val="0"/>
          <w:bCs w:val="0"/>
          <w:color w:val="000000"/>
          <w:sz w:val="28"/>
          <w:szCs w:val="28"/>
          <w:shd w:val="clear" w:color="auto" w:fill="FFFFFF"/>
        </w:rPr>
        <w:t>лицом, ответственным за проведение мероприятия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.</w:t>
      </w:r>
    </w:p>
    <w:p w:rsidR="00004CA2" w:rsidRPr="006A29F2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/>
          <w:sz w:val="28"/>
          <w:szCs w:val="28"/>
          <w:shd w:val="clear" w:color="auto" w:fill="auto"/>
        </w:rPr>
      </w:pP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При проведении иных мероприятий, предусматривающих нахождение в школе лиц, не являющихся работниками, учащимися школы, их родителями (законными представителями) (например, семинаров, стажировок для учителей, мероприятий для учащихся района, города, республики, и других подобных мероприятий), лица из числа работников</w:t>
      </w:r>
      <w:r w:rsidRPr="0005585A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школы, ответственные за организацию и проведение указанных мероприятий, </w:t>
      </w:r>
      <w:r w:rsidRPr="008A2387">
        <w:rPr>
          <w:rFonts w:ascii="Times New Roman" w:hAnsi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заблаговременно передают на пост охраны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информацию и(или) приказ о проведении на базе школы мероприятия и соответствующие списки посетителей, заверенные личной подписью. </w:t>
      </w:r>
    </w:p>
    <w:p w:rsidR="00004CA2" w:rsidRPr="006A29F2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/>
          <w:sz w:val="28"/>
          <w:szCs w:val="28"/>
          <w:shd w:val="clear" w:color="auto" w:fill="auto"/>
        </w:rPr>
      </w:pPr>
      <w:r w:rsidRPr="006A29F2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 установленное графиком работы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6A29F2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приемное время посетители допускаются в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школу </w:t>
      </w:r>
      <w:r w:rsidRPr="006A29F2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по согласованию с секретарем при предъявлении документа, удостоверяющего личность. </w:t>
      </w:r>
    </w:p>
    <w:p w:rsidR="00004CA2" w:rsidRPr="006A29F2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/>
          <w:sz w:val="28"/>
          <w:szCs w:val="28"/>
          <w:shd w:val="clear" w:color="auto" w:fill="auto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Посетители из числа родителей (законных представителей) учащихся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за рамками приемного времени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могут быть допущены в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школу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по согласованию с заместителем директора, классным руководителем, учителем или иным педагогическим работником, секретарем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при предъявлении документа, удостоверяющего личность.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</w:p>
    <w:p w:rsidR="00004CA2" w:rsidRPr="00671DD0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/>
          <w:sz w:val="28"/>
          <w:szCs w:val="28"/>
          <w:shd w:val="clear" w:color="auto" w:fill="auto"/>
        </w:rPr>
      </w:pP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Р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одител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и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(законны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е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представител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и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) учащихся ожидают своих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детей за пределами здания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на его территории, либо в специально отведенных для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этого местах ожидания.</w:t>
      </w:r>
    </w:p>
    <w:p w:rsidR="00004CA2" w:rsidRPr="005B5515" w:rsidRDefault="00004CA2" w:rsidP="00F35004">
      <w:pPr>
        <w:pStyle w:val="BodyText"/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DD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Классные руководители обязаны довести до родителей (законных представителей)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предъявляемые к ним </w:t>
      </w:r>
      <w:r w:rsidRPr="00671DD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требования по ограничению их доступа в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школу </w:t>
      </w:r>
      <w:r w:rsidRPr="00671DD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 целях обеспечения безопасности находящихся в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нем</w:t>
      </w:r>
      <w:r w:rsidRPr="00671DD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людей.</w:t>
      </w:r>
    </w:p>
    <w:p w:rsidR="00004CA2" w:rsidRPr="005B5515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Учащиеся</w:t>
      </w:r>
      <w:r w:rsidRPr="008B635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кружков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, секций</w:t>
      </w:r>
      <w:r w:rsidRPr="008B635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и других групп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для проведения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занятий,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внеклассных и внеурочных мероприятий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(и руководители этих занятий)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допускаются в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школу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при предъявлении пропусков и находятся в нем строго в соответствии с расписанием занятий, заверенным личной подписью директор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а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и печатью лицея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 w:rsidRPr="000A3EF3">
        <w:rPr>
          <w:rFonts w:ascii="Times New Roman" w:hAnsi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(в том числе </w:t>
      </w:r>
      <w:r>
        <w:rPr>
          <w:rFonts w:ascii="Times New Roman" w:hAnsi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в </w:t>
      </w:r>
      <w:r w:rsidRPr="000A3EF3">
        <w:rPr>
          <w:rFonts w:ascii="Times New Roman" w:hAnsi="Times New Roman"/>
          <w:b w:val="0"/>
          <w:bCs w:val="0"/>
          <w:color w:val="000000"/>
          <w:sz w:val="28"/>
          <w:szCs w:val="28"/>
          <w:shd w:val="clear" w:color="auto" w:fill="FFFFFF"/>
        </w:rPr>
        <w:t>выходной день – воскресенье</w:t>
      </w:r>
      <w:r>
        <w:rPr>
          <w:rFonts w:ascii="Times New Roman" w:hAnsi="Times New Roman"/>
          <w:b w:val="0"/>
          <w:bCs w:val="0"/>
          <w:color w:val="000000"/>
          <w:sz w:val="28"/>
          <w:szCs w:val="28"/>
          <w:shd w:val="clear" w:color="auto" w:fill="FFFFFF"/>
        </w:rPr>
        <w:t>, если это предусмотрено расписанием</w:t>
      </w:r>
      <w:r w:rsidRPr="000A3EF3">
        <w:rPr>
          <w:rFonts w:ascii="Times New Roman" w:hAnsi="Times New Roman"/>
          <w:b w:val="0"/>
          <w:bCs w:val="0"/>
          <w:color w:val="000000"/>
          <w:sz w:val="28"/>
          <w:szCs w:val="28"/>
          <w:shd w:val="clear" w:color="auto" w:fill="FFFFFF"/>
        </w:rPr>
        <w:t>)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.</w:t>
      </w:r>
    </w:p>
    <w:p w:rsidR="00004CA2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</w:pPr>
      <w:r w:rsidRPr="008B635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Посетители, не связанные с образовательным процессом, посещающие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школу </w:t>
      </w:r>
      <w:r w:rsidRPr="008B635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по служебной необходимости, допускаются при предъявлении документа, удостоверяющего личность, по согласованию с директором или дежурным администратором.</w:t>
      </w:r>
    </w:p>
    <w:p w:rsidR="00004CA2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</w:pPr>
      <w:r w:rsidRPr="008B635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Посетители, отказывающиеся </w:t>
      </w:r>
      <w:r w:rsidRPr="008B6350">
        <w:rPr>
          <w:rStyle w:val="BodyTextChar"/>
          <w:rFonts w:ascii="Times New Roman" w:hAnsi="Times New Roman"/>
          <w:bCs w:val="0"/>
          <w:sz w:val="28"/>
          <w:szCs w:val="28"/>
        </w:rPr>
        <w:t xml:space="preserve">(не желающие) </w:t>
      </w:r>
      <w:r w:rsidRPr="008B635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проходить регистрацию или не имеющие документа, удостоверяющего личность, в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школу </w:t>
      </w:r>
      <w:r w:rsidRPr="008B635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не допускаются, с мотивированной ссылкой на данное Положение. При необходимости им предоставляется возможность ознакомиться с копией данного Положения, находящейся на стационарном посту охраны.</w:t>
      </w:r>
    </w:p>
    <w:p w:rsidR="00004CA2" w:rsidRPr="008B6350" w:rsidRDefault="00004CA2" w:rsidP="00F35004">
      <w:pPr>
        <w:pStyle w:val="BodyText"/>
        <w:numPr>
          <w:ilvl w:val="1"/>
          <w:numId w:val="1"/>
        </w:numPr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</w:pPr>
      <w:r w:rsidRPr="008B635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Документом, удостоверяющим личность, для прохода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в здание</w:t>
      </w:r>
      <w:r w:rsidRPr="008B635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 может являться один из следующих документов</w:t>
      </w:r>
      <w:r w:rsidRPr="008B635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:</w:t>
      </w:r>
    </w:p>
    <w:p w:rsidR="00004CA2" w:rsidRPr="00D968C6" w:rsidRDefault="00004CA2" w:rsidP="00F35004">
      <w:pPr>
        <w:pStyle w:val="BodyText"/>
        <w:numPr>
          <w:ilvl w:val="0"/>
          <w:numId w:val="6"/>
        </w:numPr>
        <w:shd w:val="clear" w:color="auto" w:fill="auto"/>
        <w:tabs>
          <w:tab w:val="left" w:pos="995"/>
        </w:tabs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68C6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паспорт гражданина Российской Федерации или другого государства (для иностранных граждан);</w:t>
      </w:r>
    </w:p>
    <w:p w:rsidR="00004CA2" w:rsidRPr="005B5515" w:rsidRDefault="00004CA2" w:rsidP="00F35004">
      <w:pPr>
        <w:pStyle w:val="BodyText"/>
        <w:numPr>
          <w:ilvl w:val="0"/>
          <w:numId w:val="6"/>
        </w:numPr>
        <w:shd w:val="clear" w:color="auto" w:fill="auto"/>
        <w:tabs>
          <w:tab w:val="left" w:pos="716"/>
        </w:tabs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заграничный паспорт гражданина Российской Федерации или другого государства (для иностранных граждан);</w:t>
      </w:r>
    </w:p>
    <w:p w:rsidR="00004CA2" w:rsidRPr="005B5515" w:rsidRDefault="00004CA2" w:rsidP="00F35004">
      <w:pPr>
        <w:pStyle w:val="BodyText"/>
        <w:numPr>
          <w:ilvl w:val="0"/>
          <w:numId w:val="6"/>
        </w:numPr>
        <w:shd w:val="clear" w:color="auto" w:fill="auto"/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военный билет гражданина Российской Федерации:</w:t>
      </w:r>
    </w:p>
    <w:p w:rsidR="00004CA2" w:rsidRPr="005B5515" w:rsidRDefault="00004CA2" w:rsidP="00F35004">
      <w:pPr>
        <w:pStyle w:val="BodyText"/>
        <w:numPr>
          <w:ilvl w:val="0"/>
          <w:numId w:val="6"/>
        </w:numPr>
        <w:shd w:val="clear" w:color="auto" w:fill="auto"/>
        <w:tabs>
          <w:tab w:val="left" w:pos="707"/>
        </w:tabs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A2432">
        <w:rPr>
          <w:rStyle w:val="BodyTextChar"/>
          <w:rFonts w:ascii="Times New Roman" w:hAnsi="Times New Roman"/>
          <w:bCs w:val="0"/>
          <w:sz w:val="28"/>
          <w:szCs w:val="28"/>
        </w:rPr>
        <w:t>удостоверение личности офицера,</w:t>
      </w:r>
      <w:r w:rsidRPr="00D968C6">
        <w:rPr>
          <w:rStyle w:val="BodyTextChar"/>
          <w:rFonts w:ascii="Times New Roman" w:hAnsi="Times New Roman"/>
          <w:bCs w:val="0"/>
          <w:sz w:val="28"/>
          <w:szCs w:val="28"/>
        </w:rPr>
        <w:t xml:space="preserve"> прапорщика, мичмана либо военнослужащего Вооруженных сил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или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иных </w:t>
      </w:r>
      <w:r w:rsidRPr="00D968C6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силовых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государственных военизированных структур Российской Федерации:</w:t>
      </w:r>
    </w:p>
    <w:p w:rsidR="00004CA2" w:rsidRPr="005B5515" w:rsidRDefault="00004CA2" w:rsidP="00F35004">
      <w:pPr>
        <w:pStyle w:val="BodyText"/>
        <w:numPr>
          <w:ilvl w:val="0"/>
          <w:numId w:val="6"/>
        </w:numPr>
        <w:shd w:val="clear" w:color="auto" w:fill="auto"/>
        <w:tabs>
          <w:tab w:val="left" w:pos="714"/>
        </w:tabs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водительское удостоверение гражданина Российской Федерации.</w:t>
      </w:r>
    </w:p>
    <w:p w:rsidR="00004CA2" w:rsidRPr="00CA5109" w:rsidRDefault="00004CA2" w:rsidP="00F35004">
      <w:pPr>
        <w:pStyle w:val="BodyText"/>
        <w:numPr>
          <w:ilvl w:val="1"/>
          <w:numId w:val="1"/>
        </w:numPr>
        <w:shd w:val="clear" w:color="auto" w:fill="auto"/>
        <w:tabs>
          <w:tab w:val="left" w:pos="995"/>
        </w:tabs>
        <w:spacing w:after="100" w:line="240" w:lineRule="auto"/>
        <w:ind w:firstLine="709"/>
        <w:jc w:val="both"/>
        <w:rPr>
          <w:rStyle w:val="BodyTextChar"/>
          <w:rFonts w:ascii="Times New Roman" w:hAnsi="Times New Roman"/>
          <w:b/>
          <w:sz w:val="28"/>
          <w:szCs w:val="28"/>
          <w:shd w:val="clear" w:color="auto" w:fill="auto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Должностные лица органов государственной власти допускаются в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на основании служебных документов и (или) удостоверений личности в соответствии с требованиями федерального законодательства.</w:t>
      </w:r>
    </w:p>
    <w:p w:rsidR="00004CA2" w:rsidRPr="007B16BD" w:rsidRDefault="00004CA2" w:rsidP="00F3500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  Пункт. </w:t>
      </w:r>
      <w:r w:rsidRPr="007B16BD">
        <w:rPr>
          <w:rFonts w:ascii="Times New Roman" w:hAnsi="Times New Roman"/>
          <w:b/>
          <w:sz w:val="28"/>
          <w:szCs w:val="28"/>
        </w:rPr>
        <w:t>О порядке выдачи карт доступа, их учета и блокировки.</w:t>
      </w:r>
    </w:p>
    <w:p w:rsidR="00004CA2" w:rsidRDefault="00004CA2" w:rsidP="00F3500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 Согласно данному Положению доступ в образовательные организации осуществляется по картам доступа.</w:t>
      </w:r>
    </w:p>
    <w:p w:rsidR="00004CA2" w:rsidRDefault="00004CA2" w:rsidP="00F3500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3.2.Карты доступа выдаются персоналу и учащимся образовательного учреждения с регистрацией в журнале под роспись (с указанием ФИО и даты выдачи). Каждая карта доступа имеет порядковый номер и привязана к владельцу карты.</w:t>
      </w:r>
    </w:p>
    <w:p w:rsidR="00004CA2" w:rsidRDefault="00004CA2" w:rsidP="00F3500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3.3.Образовательное учреждение ведет учёт количества выдаваемых, заблокированных и утерянных карт доступа.</w:t>
      </w:r>
    </w:p>
    <w:p w:rsidR="00004CA2" w:rsidRDefault="00004CA2" w:rsidP="00F35004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3.4.В случае утери карты доступа образовательное учреждение, по письменному заявлению учащегося (достигшего 16 лет) или законного представителя последнего 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004CA2" w:rsidRDefault="00004CA2" w:rsidP="00F3500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3.5.Получение дополнительных карт доступа осуществляется образовательной организацией в соответствии с п.4.</w:t>
      </w:r>
    </w:p>
    <w:p w:rsidR="00004CA2" w:rsidRDefault="00004CA2" w:rsidP="00F35004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3.6.При этом учащиеся и законные представители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организацию(СКУД). Карта доступа выдается в соответствии с п.2.</w:t>
      </w:r>
    </w:p>
    <w:p w:rsidR="00004CA2" w:rsidRDefault="00004CA2" w:rsidP="00F35004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Реквизиты обслуживающей организации (системы СКУД) указываются на информационном стенде образовательного учреждения.</w:t>
      </w:r>
    </w:p>
    <w:p w:rsidR="00004CA2" w:rsidRPr="005B5515" w:rsidRDefault="00004CA2" w:rsidP="00F35004">
      <w:pPr>
        <w:pStyle w:val="BodyText"/>
        <w:shd w:val="clear" w:color="auto" w:fill="auto"/>
        <w:tabs>
          <w:tab w:val="left" w:pos="995"/>
        </w:tabs>
        <w:spacing w:after="100" w:line="24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</w:p>
    <w:p w:rsidR="00004CA2" w:rsidRPr="005B5515" w:rsidRDefault="00004CA2" w:rsidP="00F35004">
      <w:pPr>
        <w:pStyle w:val="BodyText"/>
        <w:numPr>
          <w:ilvl w:val="0"/>
          <w:numId w:val="9"/>
        </w:numPr>
        <w:shd w:val="clear" w:color="auto" w:fill="auto"/>
        <w:tabs>
          <w:tab w:val="clear" w:pos="720"/>
        </w:tabs>
        <w:spacing w:after="40" w:line="240" w:lineRule="auto"/>
        <w:ind w:left="0" w:firstLine="0"/>
        <w:jc w:val="both"/>
        <w:rPr>
          <w:rFonts w:ascii="Times New Roman" w:hAnsi="Times New Roman"/>
          <w:sz w:val="28"/>
          <w:szCs w:val="28"/>
          <w:u w:val="single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  <w:u w:val="single"/>
        </w:rPr>
        <w:t>Порядок и правила соблюдения внутриобъектового режима</w:t>
      </w:r>
    </w:p>
    <w:p w:rsidR="00004CA2" w:rsidRPr="00566FC5" w:rsidRDefault="00004CA2" w:rsidP="00F35004">
      <w:pPr>
        <w:pStyle w:val="BodyText"/>
        <w:numPr>
          <w:ilvl w:val="1"/>
          <w:numId w:val="12"/>
        </w:numPr>
        <w:shd w:val="clear" w:color="auto" w:fill="auto"/>
        <w:tabs>
          <w:tab w:val="left" w:pos="887"/>
        </w:tabs>
        <w:spacing w:line="240" w:lineRule="auto"/>
        <w:ind w:left="0" w:firstLine="0"/>
        <w:jc w:val="both"/>
        <w:rPr>
          <w:rStyle w:val="BodyTextChar"/>
          <w:rFonts w:ascii="Times New Roman" w:hAnsi="Times New Roman"/>
          <w:b/>
          <w:sz w:val="28"/>
          <w:szCs w:val="28"/>
          <w:shd w:val="clear" w:color="auto" w:fill="auto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В соответствии с Пр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авилами внутреннего трудового распорядка,  Правилами распорядка для учащихся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находиться в здании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разрешено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работникам и учащимся</w:t>
      </w:r>
      <w:r w:rsidRPr="0005585A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школы, а также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лицам, определе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н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н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ым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списками, и другим посетителям в соответствии с разделом 2 данного Положения. </w:t>
      </w:r>
    </w:p>
    <w:p w:rsidR="00004CA2" w:rsidRPr="00916D27" w:rsidRDefault="00004CA2" w:rsidP="00F35004">
      <w:pPr>
        <w:pStyle w:val="BodyText"/>
        <w:numPr>
          <w:ilvl w:val="1"/>
          <w:numId w:val="12"/>
        </w:numPr>
        <w:shd w:val="clear" w:color="auto" w:fill="auto"/>
        <w:spacing w:line="240" w:lineRule="auto"/>
        <w:ind w:left="0" w:firstLine="0"/>
        <w:jc w:val="both"/>
        <w:rPr>
          <w:rStyle w:val="BodyTextChar"/>
          <w:rFonts w:ascii="Times New Roman" w:hAnsi="Times New Roman"/>
          <w:b/>
          <w:sz w:val="28"/>
          <w:szCs w:val="28"/>
          <w:shd w:val="clear" w:color="auto" w:fill="auto"/>
        </w:rPr>
      </w:pPr>
      <w:r w:rsidRPr="00916D27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 целях обеспечения пожарной безопасности учащиеся,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работники</w:t>
      </w:r>
      <w:r w:rsidRPr="00916D27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, посетители обязаны соблюдать требования Инструкции о мерах пожарной безопасности в здании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916D27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и на его территории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. </w:t>
      </w:r>
    </w:p>
    <w:p w:rsidR="00004CA2" w:rsidRPr="00916D27" w:rsidRDefault="00004CA2" w:rsidP="00F35004">
      <w:pPr>
        <w:pStyle w:val="BodyText"/>
        <w:numPr>
          <w:ilvl w:val="1"/>
          <w:numId w:val="12"/>
        </w:numPr>
        <w:shd w:val="clear" w:color="auto" w:fill="auto"/>
        <w:spacing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16D27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здании</w:t>
      </w:r>
      <w:r w:rsidRPr="00916D27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и на территории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916D27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запрещено:</w:t>
      </w:r>
    </w:p>
    <w:p w:rsidR="00004CA2" w:rsidRPr="00916D27" w:rsidRDefault="00004CA2" w:rsidP="00F35004">
      <w:pPr>
        <w:pStyle w:val="BodyText"/>
        <w:numPr>
          <w:ilvl w:val="0"/>
          <w:numId w:val="8"/>
        </w:numPr>
        <w:shd w:val="clear" w:color="auto" w:fill="auto"/>
        <w:spacing w:line="240" w:lineRule="auto"/>
        <w:ind w:left="0" w:firstLine="0"/>
        <w:jc w:val="both"/>
        <w:rPr>
          <w:rStyle w:val="BodyTextChar"/>
          <w:rFonts w:ascii="Times New Roman" w:hAnsi="Times New Roman"/>
          <w:sz w:val="28"/>
          <w:szCs w:val="28"/>
          <w:shd w:val="clear" w:color="auto" w:fill="auto"/>
        </w:rPr>
      </w:pPr>
      <w:r w:rsidRPr="00916D27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нарушать установленные правила учебно-воспитательного процесса и внутреннего распорядка дня;</w:t>
      </w:r>
    </w:p>
    <w:p w:rsidR="00004CA2" w:rsidRPr="00916D27" w:rsidRDefault="00004CA2" w:rsidP="00F35004">
      <w:pPr>
        <w:pStyle w:val="BodyText"/>
        <w:numPr>
          <w:ilvl w:val="0"/>
          <w:numId w:val="8"/>
        </w:numPr>
        <w:shd w:val="clear" w:color="auto" w:fill="auto"/>
        <w:spacing w:line="240" w:lineRule="auto"/>
        <w:ind w:left="0" w:firstLine="0"/>
        <w:jc w:val="both"/>
        <w:rPr>
          <w:rFonts w:ascii="Times New Roman" w:hAnsi="Times New Roman"/>
          <w:b w:val="0"/>
          <w:sz w:val="28"/>
          <w:szCs w:val="28"/>
        </w:rPr>
      </w:pPr>
      <w:r w:rsidRPr="00916D27">
        <w:rPr>
          <w:rFonts w:ascii="Times New Roman" w:hAnsi="Times New Roman"/>
          <w:b w:val="0"/>
          <w:sz w:val="28"/>
          <w:szCs w:val="28"/>
        </w:rPr>
        <w:t>нарушать правила противопожарной безопасности</w:t>
      </w:r>
      <w:r>
        <w:rPr>
          <w:rFonts w:ascii="Times New Roman" w:hAnsi="Times New Roman"/>
          <w:b w:val="0"/>
          <w:sz w:val="28"/>
          <w:szCs w:val="28"/>
        </w:rPr>
        <w:t xml:space="preserve"> и требования техники безопасности и охраны труда</w:t>
      </w:r>
      <w:r w:rsidRPr="00916D27">
        <w:rPr>
          <w:rFonts w:ascii="Times New Roman" w:hAnsi="Times New Roman"/>
          <w:b w:val="0"/>
          <w:sz w:val="28"/>
          <w:szCs w:val="28"/>
        </w:rPr>
        <w:t>;</w:t>
      </w:r>
    </w:p>
    <w:p w:rsidR="00004CA2" w:rsidRPr="009D6EE7" w:rsidRDefault="00004CA2" w:rsidP="00F35004">
      <w:pPr>
        <w:pStyle w:val="BodyText"/>
        <w:numPr>
          <w:ilvl w:val="0"/>
          <w:numId w:val="8"/>
        </w:numPr>
        <w:tabs>
          <w:tab w:val="left" w:pos="1050"/>
        </w:tabs>
        <w:spacing w:line="240" w:lineRule="auto"/>
        <w:ind w:left="0" w:firstLine="0"/>
        <w:jc w:val="both"/>
        <w:rPr>
          <w:rStyle w:val="BodyTextChar"/>
          <w:rFonts w:ascii="Times New Roman" w:hAnsi="Times New Roman"/>
          <w:bCs w:val="0"/>
          <w:sz w:val="28"/>
          <w:szCs w:val="28"/>
        </w:rPr>
      </w:pPr>
      <w:r w:rsidRPr="009D6EE7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загромождать территорию, основные и запасные выходы, лестничные площадки, подвальные и чердачные помещения строительными и другими материалами, предметами, которые затрудняют эвакуацию людей, материальных ценностей и препятствуют ликвидации возгораний, а также способствуют закладке взрывных устройств;</w:t>
      </w:r>
    </w:p>
    <w:p w:rsidR="00004CA2" w:rsidRPr="009D6EE7" w:rsidRDefault="00004CA2" w:rsidP="00F35004">
      <w:pPr>
        <w:pStyle w:val="BodyText"/>
        <w:numPr>
          <w:ilvl w:val="0"/>
          <w:numId w:val="8"/>
        </w:numPr>
        <w:tabs>
          <w:tab w:val="left" w:pos="1050"/>
        </w:tabs>
        <w:spacing w:line="240" w:lineRule="auto"/>
        <w:ind w:left="0" w:firstLine="0"/>
        <w:jc w:val="both"/>
        <w:rPr>
          <w:rStyle w:val="BodyTextChar"/>
          <w:rFonts w:ascii="Times New Roman" w:hAnsi="Times New Roman"/>
          <w:bCs w:val="0"/>
          <w:sz w:val="28"/>
          <w:szCs w:val="28"/>
        </w:rPr>
      </w:pPr>
      <w:r w:rsidRPr="009D6EE7">
        <w:rPr>
          <w:rStyle w:val="BodyTextChar"/>
          <w:rFonts w:ascii="Times New Roman" w:hAnsi="Times New Roman"/>
          <w:bCs w:val="0"/>
          <w:sz w:val="28"/>
          <w:szCs w:val="28"/>
        </w:rPr>
        <w:t xml:space="preserve">приносить на территорию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9D6EE7">
        <w:rPr>
          <w:rStyle w:val="BodyTextChar"/>
          <w:rFonts w:ascii="Times New Roman" w:hAnsi="Times New Roman"/>
          <w:bCs w:val="0"/>
          <w:sz w:val="28"/>
          <w:szCs w:val="28"/>
        </w:rPr>
        <w:t xml:space="preserve"> с любой целью и использовать любым способом оружие, взрывчатые, огнеопасные вещества; спиртные и слабоалкогольные напитки; табачные изделия, наркотики, другие одурманивающие средства и яды</w:t>
      </w:r>
      <w:r>
        <w:rPr>
          <w:rStyle w:val="BodyTextChar"/>
          <w:rFonts w:ascii="Times New Roman" w:hAnsi="Times New Roman"/>
          <w:bCs w:val="0"/>
          <w:sz w:val="28"/>
          <w:szCs w:val="28"/>
        </w:rPr>
        <w:t>;</w:t>
      </w:r>
    </w:p>
    <w:p w:rsidR="00004CA2" w:rsidRPr="005B5515" w:rsidRDefault="00004CA2" w:rsidP="00F35004">
      <w:pPr>
        <w:pStyle w:val="BodyText"/>
        <w:numPr>
          <w:ilvl w:val="0"/>
          <w:numId w:val="8"/>
        </w:numPr>
        <w:shd w:val="clear" w:color="auto" w:fill="auto"/>
        <w:spacing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использовать любые предметы и вещества, которые могут привести к взрыву, возгоранию, задымлению, отравлению, загазованности и другим подобным опасным ситуациям;</w:t>
      </w:r>
    </w:p>
    <w:p w:rsidR="00004CA2" w:rsidRPr="00916D27" w:rsidRDefault="00004CA2" w:rsidP="00F35004">
      <w:pPr>
        <w:pStyle w:val="BodyText"/>
        <w:numPr>
          <w:ilvl w:val="0"/>
          <w:numId w:val="8"/>
        </w:numPr>
        <w:shd w:val="clear" w:color="auto" w:fill="auto"/>
        <w:tabs>
          <w:tab w:val="left" w:pos="0"/>
        </w:tabs>
        <w:spacing w:line="240" w:lineRule="auto"/>
        <w:ind w:left="0" w:firstLine="993"/>
        <w:jc w:val="both"/>
        <w:rPr>
          <w:rStyle w:val="BodyTextChar"/>
          <w:rFonts w:ascii="Times New Roman" w:hAnsi="Times New Roman"/>
          <w:b/>
          <w:sz w:val="28"/>
          <w:szCs w:val="28"/>
          <w:shd w:val="clear" w:color="auto" w:fill="auto"/>
        </w:rPr>
      </w:pPr>
      <w:r w:rsidRPr="00916D27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совершать действия, нарушающие установленные режимы функционирования инженерно-технических средств охраны и пожарной сигнализации;</w:t>
      </w:r>
    </w:p>
    <w:p w:rsidR="00004CA2" w:rsidRPr="00916D27" w:rsidRDefault="00004CA2" w:rsidP="00F35004">
      <w:pPr>
        <w:pStyle w:val="BodyText"/>
        <w:numPr>
          <w:ilvl w:val="0"/>
          <w:numId w:val="8"/>
        </w:numPr>
        <w:shd w:val="clear" w:color="auto" w:fill="auto"/>
        <w:tabs>
          <w:tab w:val="left" w:pos="0"/>
        </w:tabs>
        <w:spacing w:line="240" w:lineRule="auto"/>
        <w:ind w:left="0" w:firstLine="993"/>
        <w:jc w:val="both"/>
        <w:rPr>
          <w:rFonts w:ascii="Times New Roman" w:hAnsi="Times New Roman"/>
          <w:sz w:val="28"/>
          <w:szCs w:val="28"/>
        </w:rPr>
      </w:pPr>
      <w:r w:rsidRPr="00916D27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находиться в состоянии алкогольного и наркотического опьянения, а также потреблять спиртосодержащую продукцию, наркотические и иные психотропные вещества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;</w:t>
      </w:r>
    </w:p>
    <w:p w:rsidR="00004CA2" w:rsidRPr="000770D6" w:rsidRDefault="00004CA2" w:rsidP="00F35004">
      <w:pPr>
        <w:pStyle w:val="BodyText"/>
        <w:numPr>
          <w:ilvl w:val="0"/>
          <w:numId w:val="8"/>
        </w:numPr>
        <w:shd w:val="clear" w:color="auto" w:fill="auto"/>
        <w:tabs>
          <w:tab w:val="left" w:pos="0"/>
        </w:tabs>
        <w:spacing w:line="240" w:lineRule="auto"/>
        <w:ind w:left="0" w:firstLine="993"/>
        <w:jc w:val="both"/>
        <w:rPr>
          <w:rStyle w:val="BodyTextChar"/>
          <w:rFonts w:ascii="Times New Roman" w:hAnsi="Times New Roman"/>
          <w:b/>
          <w:sz w:val="28"/>
          <w:szCs w:val="28"/>
          <w:shd w:val="clear" w:color="auto" w:fill="auto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курить, в том числе электронные сигареты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;</w:t>
      </w:r>
    </w:p>
    <w:p w:rsidR="00004CA2" w:rsidRPr="000770D6" w:rsidRDefault="00004CA2" w:rsidP="00F35004">
      <w:pPr>
        <w:pStyle w:val="BodyText"/>
        <w:numPr>
          <w:ilvl w:val="0"/>
          <w:numId w:val="8"/>
        </w:numPr>
        <w:shd w:val="clear" w:color="auto" w:fill="auto"/>
        <w:spacing w:line="240" w:lineRule="auto"/>
        <w:ind w:left="0" w:firstLine="993"/>
        <w:jc w:val="both"/>
        <w:rPr>
          <w:rStyle w:val="BodyTextChar"/>
          <w:rFonts w:ascii="Times New Roman" w:hAnsi="Times New Roman"/>
          <w:b/>
          <w:sz w:val="28"/>
          <w:szCs w:val="28"/>
          <w:shd w:val="clear" w:color="auto" w:fill="auto"/>
        </w:rPr>
      </w:pPr>
      <w:r w:rsidRPr="000770D6">
        <w:rPr>
          <w:rFonts w:ascii="Times New Roman" w:hAnsi="Times New Roman"/>
          <w:b w:val="0"/>
          <w:sz w:val="28"/>
          <w:szCs w:val="28"/>
        </w:rPr>
        <w:t>осуществлять выгул собак и других животных на территории</w:t>
      </w:r>
      <w:r w:rsidRPr="00151B93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0770D6">
        <w:rPr>
          <w:rFonts w:ascii="Times New Roman" w:hAnsi="Times New Roman"/>
          <w:b w:val="0"/>
          <w:sz w:val="28"/>
          <w:szCs w:val="28"/>
        </w:rPr>
        <w:t>;</w:t>
      </w:r>
    </w:p>
    <w:p w:rsidR="00004CA2" w:rsidRPr="000770D6" w:rsidRDefault="00004CA2" w:rsidP="00F35004">
      <w:pPr>
        <w:pStyle w:val="BodyText"/>
        <w:numPr>
          <w:ilvl w:val="0"/>
          <w:numId w:val="8"/>
        </w:numPr>
        <w:shd w:val="clear" w:color="auto" w:fill="auto"/>
        <w:tabs>
          <w:tab w:val="left" w:pos="0"/>
        </w:tabs>
        <w:spacing w:line="240" w:lineRule="auto"/>
        <w:ind w:left="0" w:firstLine="993"/>
        <w:jc w:val="both"/>
        <w:rPr>
          <w:rStyle w:val="BodyTextChar"/>
          <w:rFonts w:ascii="Times New Roman" w:hAnsi="Times New Roman"/>
          <w:b/>
          <w:sz w:val="28"/>
          <w:szCs w:val="28"/>
          <w:shd w:val="clear" w:color="auto" w:fill="auto"/>
        </w:rPr>
      </w:pP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учащимся открывать окна и находиться вблизи открытых оконных проемов, сидеть на подоконниках;</w:t>
      </w:r>
    </w:p>
    <w:p w:rsidR="00004CA2" w:rsidRPr="000770D6" w:rsidRDefault="00004CA2" w:rsidP="00F35004">
      <w:pPr>
        <w:pStyle w:val="BodyText"/>
        <w:numPr>
          <w:ilvl w:val="0"/>
          <w:numId w:val="8"/>
        </w:numPr>
        <w:shd w:val="clear" w:color="auto" w:fill="auto"/>
        <w:tabs>
          <w:tab w:val="left" w:pos="0"/>
          <w:tab w:val="left" w:pos="180"/>
          <w:tab w:val="left" w:pos="1440"/>
        </w:tabs>
        <w:spacing w:line="240" w:lineRule="auto"/>
        <w:ind w:left="0" w:firstLine="0"/>
        <w:jc w:val="both"/>
        <w:rPr>
          <w:rStyle w:val="BodyTextChar"/>
          <w:rFonts w:ascii="Times New Roman" w:hAnsi="Times New Roman"/>
          <w:b/>
          <w:sz w:val="28"/>
          <w:szCs w:val="28"/>
          <w:shd w:val="clear" w:color="auto" w:fill="auto"/>
        </w:rPr>
      </w:pP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учащимся играть в местах, не предназначенных для игр;</w:t>
      </w:r>
    </w:p>
    <w:p w:rsidR="00004CA2" w:rsidRPr="005B5515" w:rsidRDefault="00004CA2" w:rsidP="00F35004">
      <w:pPr>
        <w:pStyle w:val="BodyText"/>
        <w:numPr>
          <w:ilvl w:val="1"/>
          <w:numId w:val="12"/>
        </w:numPr>
        <w:shd w:val="clear" w:color="auto" w:fill="auto"/>
        <w:tabs>
          <w:tab w:val="left" w:pos="0"/>
          <w:tab w:val="left" w:pos="180"/>
          <w:tab w:val="left" w:pos="1440"/>
        </w:tabs>
        <w:spacing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Все помещения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закрепляются за ответственными лицами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согласно ежегодно издаваемому на начало учебного года приказу.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Ответственные лица должны следить за чистотой помещений, противопожарной и электробезопасностью, по окончании рабочего дня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выключать свет, электроприборы,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закрывать окна, двери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, сдавать ключ на охрану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.</w:t>
      </w:r>
    </w:p>
    <w:p w:rsidR="00004CA2" w:rsidRPr="00151B93" w:rsidRDefault="00004CA2" w:rsidP="00F35004">
      <w:pPr>
        <w:pStyle w:val="BodyText"/>
        <w:numPr>
          <w:ilvl w:val="1"/>
          <w:numId w:val="12"/>
        </w:numPr>
        <w:shd w:val="clear" w:color="auto" w:fill="auto"/>
        <w:tabs>
          <w:tab w:val="left" w:pos="0"/>
          <w:tab w:val="left" w:pos="180"/>
          <w:tab w:val="left" w:pos="1440"/>
        </w:tabs>
        <w:spacing w:line="240" w:lineRule="auto"/>
        <w:ind w:firstLine="0"/>
        <w:jc w:val="both"/>
        <w:rPr>
          <w:rStyle w:val="BodyTextChar"/>
          <w:rFonts w:ascii="Times New Roman" w:hAnsi="Times New Roman"/>
          <w:sz w:val="28"/>
          <w:szCs w:val="28"/>
          <w:shd w:val="clear" w:color="auto" w:fill="auto"/>
        </w:rPr>
      </w:pPr>
      <w:r w:rsidRPr="00151B93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Ключи от всех помещений хранятся на стационарном посту охраны (рабочем месте охранника). Ключи от отдельных помещений могут храниться на стационарном посту охраны (рабо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чем месте охранника).</w:t>
      </w:r>
    </w:p>
    <w:p w:rsidR="00004CA2" w:rsidRPr="00151B93" w:rsidRDefault="00004CA2" w:rsidP="00F35004">
      <w:pPr>
        <w:pStyle w:val="BodyText"/>
        <w:numPr>
          <w:ilvl w:val="1"/>
          <w:numId w:val="12"/>
        </w:numPr>
        <w:shd w:val="clear" w:color="auto" w:fill="auto"/>
        <w:tabs>
          <w:tab w:val="left" w:pos="0"/>
          <w:tab w:val="left" w:pos="180"/>
          <w:tab w:val="left" w:pos="1440"/>
        </w:tabs>
        <w:spacing w:line="240" w:lineRule="auto"/>
        <w:ind w:firstLine="0"/>
        <w:jc w:val="both"/>
        <w:rPr>
          <w:rStyle w:val="BodyTextChar"/>
          <w:rFonts w:ascii="Times New Roman" w:hAnsi="Times New Roman"/>
          <w:sz w:val="28"/>
          <w:szCs w:val="28"/>
          <w:shd w:val="clear" w:color="auto" w:fill="auto"/>
        </w:rPr>
      </w:pPr>
      <w:r w:rsidRPr="00151B93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Ключи выдаются охранником строго под личную роспись работника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151B93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и возвращаются тем же работником обратно на пост охраны. </w:t>
      </w:r>
      <w:r w:rsidRPr="00151B93">
        <w:rPr>
          <w:rFonts w:ascii="Times New Roman" w:hAnsi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Выдача ключей учащимся не допускается. </w:t>
      </w:r>
      <w:r w:rsidRPr="00151B93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Запрещается передача ключей третьим лицам (другим работникам, учащимся). </w:t>
      </w:r>
    </w:p>
    <w:p w:rsidR="00004CA2" w:rsidRPr="006D02FC" w:rsidRDefault="00004CA2" w:rsidP="00F35004">
      <w:pPr>
        <w:pStyle w:val="BodyText"/>
        <w:numPr>
          <w:ilvl w:val="1"/>
          <w:numId w:val="12"/>
        </w:numPr>
        <w:shd w:val="clear" w:color="auto" w:fill="auto"/>
        <w:tabs>
          <w:tab w:val="left" w:pos="0"/>
          <w:tab w:val="left" w:pos="180"/>
          <w:tab w:val="left" w:pos="1440"/>
        </w:tabs>
        <w:spacing w:line="240" w:lineRule="auto"/>
        <w:ind w:firstLine="0"/>
        <w:jc w:val="both"/>
        <w:rPr>
          <w:rStyle w:val="BodyTextChar"/>
          <w:rFonts w:ascii="Times New Roman" w:hAnsi="Times New Roman"/>
          <w:sz w:val="28"/>
          <w:szCs w:val="28"/>
          <w:shd w:val="clear" w:color="auto" w:fill="auto"/>
        </w:rPr>
      </w:pPr>
      <w:r w:rsidRPr="006D02FC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Не допускается изготовление дубликатов ключей и их хранение у учителей и других педагогических работников. </w:t>
      </w:r>
    </w:p>
    <w:p w:rsidR="00004CA2" w:rsidRPr="006D02FC" w:rsidRDefault="00004CA2" w:rsidP="00F35004">
      <w:pPr>
        <w:pStyle w:val="BodyText"/>
        <w:shd w:val="clear" w:color="auto" w:fill="auto"/>
        <w:spacing w:line="240" w:lineRule="auto"/>
        <w:ind w:left="709" w:firstLine="0"/>
        <w:jc w:val="both"/>
        <w:rPr>
          <w:rFonts w:ascii="Times New Roman" w:hAnsi="Times New Roman"/>
          <w:b w:val="0"/>
          <w:sz w:val="28"/>
          <w:szCs w:val="28"/>
        </w:rPr>
      </w:pPr>
    </w:p>
    <w:p w:rsidR="00004CA2" w:rsidRPr="005B5515" w:rsidRDefault="00004CA2" w:rsidP="00F35004">
      <w:pPr>
        <w:pStyle w:val="BodyText"/>
        <w:numPr>
          <w:ilvl w:val="0"/>
          <w:numId w:val="12"/>
        </w:numPr>
        <w:shd w:val="clear" w:color="auto" w:fill="auto"/>
        <w:tabs>
          <w:tab w:val="left" w:pos="743"/>
        </w:tabs>
        <w:spacing w:line="240" w:lineRule="auto"/>
        <w:jc w:val="both"/>
        <w:rPr>
          <w:rStyle w:val="BodyTextChar"/>
          <w:rFonts w:ascii="Times New Roman" w:hAnsi="Times New Roman"/>
          <w:b/>
          <w:sz w:val="28"/>
          <w:szCs w:val="28"/>
          <w:u w:val="single"/>
          <w:shd w:val="clear" w:color="auto" w:fill="auto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  <w:u w:val="single"/>
        </w:rPr>
        <w:t xml:space="preserve">Порядок допуска на территорию транспортных средств </w:t>
      </w:r>
    </w:p>
    <w:p w:rsidR="00004CA2" w:rsidRPr="005B5515" w:rsidRDefault="00004CA2" w:rsidP="00F35004">
      <w:pPr>
        <w:pStyle w:val="BodyText"/>
        <w:shd w:val="clear" w:color="auto" w:fill="auto"/>
        <w:tabs>
          <w:tab w:val="left" w:pos="743"/>
        </w:tabs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5</w:t>
      </w:r>
      <w:r w:rsidRPr="005A7D54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.1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Допуск автотранспортных средств на территорию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осуществляется с разрешения директора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, заместителя по АХР, заведующей столовой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.</w:t>
      </w:r>
    </w:p>
    <w:p w:rsidR="00004CA2" w:rsidRPr="005B5515" w:rsidRDefault="00004CA2" w:rsidP="00F35004">
      <w:pPr>
        <w:pStyle w:val="BodyText"/>
        <w:numPr>
          <w:ilvl w:val="1"/>
          <w:numId w:val="10"/>
        </w:numPr>
        <w:shd w:val="clear" w:color="auto" w:fill="auto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При ввозе автотранспортом на территорию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имущества (материальных ценностей) охранником осуществляется осмотр, исключающий ввоз запрещенных предметов.</w:t>
      </w:r>
    </w:p>
    <w:p w:rsidR="00004CA2" w:rsidRPr="005B5515" w:rsidRDefault="00004CA2" w:rsidP="00F35004">
      <w:pPr>
        <w:pStyle w:val="BodyText"/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Машины </w:t>
      </w:r>
      <w:r w:rsidRPr="00F44DE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централизованных перевозок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(доставляющие продукты, вывозящие мусор и т.п.)</w:t>
      </w:r>
      <w:r w:rsidRPr="00F44DE0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допускаются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на территорию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на основании списков, заверенных директором.</w:t>
      </w:r>
    </w:p>
    <w:p w:rsidR="00004CA2" w:rsidRPr="005B5515" w:rsidRDefault="00004CA2" w:rsidP="00F35004">
      <w:pPr>
        <w:pStyle w:val="BodyText"/>
        <w:numPr>
          <w:ilvl w:val="1"/>
          <w:numId w:val="10"/>
        </w:numPr>
        <w:shd w:val="clear" w:color="auto" w:fill="auto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Движение автотранспорта по территории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разрешается со скоростью не более 5 км/ч. Парковка автомашин, доставивших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продукты или иные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материальные ценности, осуществляется у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входа в столовую или указанного охранником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запасного выхода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соответственно,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с соблюдением всех мер безопасности и правил дорожного движения.</w:t>
      </w:r>
    </w:p>
    <w:p w:rsidR="00004CA2" w:rsidRPr="005B5515" w:rsidRDefault="00004CA2" w:rsidP="00F35004">
      <w:pPr>
        <w:pStyle w:val="BodyText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5.4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Пожарные машины, автотранспорт аварийных бригад, машины скорой помощи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и экстренных служб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допускаются на территорию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беспрепятственно. В последующем,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по окончании вызова (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после ликвидации аварии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,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пожара, оказания медицинской помощи), в «Книге допуска автотранспортных средств» осуществляется запись о фактическом времени въезда-выезда автотранспорта.</w:t>
      </w:r>
    </w:p>
    <w:p w:rsidR="00004CA2" w:rsidRDefault="00004CA2" w:rsidP="00F35004">
      <w:pPr>
        <w:pStyle w:val="BodyText"/>
        <w:numPr>
          <w:ilvl w:val="1"/>
          <w:numId w:val="11"/>
        </w:numPr>
        <w:shd w:val="clear" w:color="auto" w:fill="auto"/>
        <w:spacing w:line="240" w:lineRule="auto"/>
        <w:jc w:val="both"/>
        <w:rPr>
          <w:rStyle w:val="BodyTextChar"/>
          <w:rFonts w:ascii="Times New Roman" w:hAnsi="Times New Roman"/>
          <w:b/>
          <w:sz w:val="28"/>
          <w:szCs w:val="28"/>
          <w:shd w:val="clear" w:color="auto" w:fill="auto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При допуске на территорию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школы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автотранспортных средств охранник предупреждает водителя о соблюдении мер безопасности при движении по территории</w:t>
      </w:r>
      <w:r w:rsidRPr="00DF77DF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школы.</w:t>
      </w:r>
    </w:p>
    <w:p w:rsidR="00004CA2" w:rsidRPr="00C057EE" w:rsidRDefault="00004CA2" w:rsidP="00F35004">
      <w:pPr>
        <w:pStyle w:val="BodyText"/>
        <w:numPr>
          <w:ilvl w:val="1"/>
          <w:numId w:val="11"/>
        </w:numPr>
        <w:shd w:val="clear" w:color="auto" w:fill="auto"/>
        <w:spacing w:line="240" w:lineRule="auto"/>
        <w:jc w:val="both"/>
        <w:rPr>
          <w:rStyle w:val="BodyTextChar"/>
          <w:rFonts w:ascii="Times New Roman" w:hAnsi="Times New Roman"/>
          <w:b/>
          <w:sz w:val="28"/>
          <w:szCs w:val="28"/>
          <w:shd w:val="clear" w:color="auto" w:fill="auto"/>
        </w:rPr>
      </w:pPr>
      <w:r w:rsidRPr="00C057EE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Во всех случаях, не указанных в данном Положении, либо вызывающих вопросы, касающиеся порядка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 w:rsidRPr="00C057EE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допуска на территорию транспортных средств, охранники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C057EE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руководствуются указаниями директора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. </w:t>
      </w:r>
      <w:r w:rsidRPr="00C057EE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В этом случ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ае</w:t>
      </w:r>
      <w:r w:rsidRPr="00C057EE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полученные устные указания фиксируются в рабочем журнале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поста</w:t>
      </w:r>
      <w:r w:rsidRPr="00C057EE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охраны.</w:t>
      </w:r>
    </w:p>
    <w:p w:rsidR="00004CA2" w:rsidRPr="005B5515" w:rsidRDefault="00004CA2" w:rsidP="00F35004">
      <w:pPr>
        <w:pStyle w:val="BodyText"/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04CA2" w:rsidRPr="005B5515" w:rsidRDefault="00004CA2" w:rsidP="00F35004">
      <w:pPr>
        <w:pStyle w:val="BodyText"/>
        <w:numPr>
          <w:ilvl w:val="0"/>
          <w:numId w:val="12"/>
        </w:numPr>
        <w:shd w:val="clear" w:color="auto" w:fill="auto"/>
        <w:tabs>
          <w:tab w:val="left" w:pos="741"/>
        </w:tabs>
        <w:spacing w:after="60" w:line="240" w:lineRule="auto"/>
        <w:rPr>
          <w:rFonts w:ascii="Times New Roman" w:hAnsi="Times New Roman"/>
          <w:sz w:val="28"/>
          <w:szCs w:val="28"/>
          <w:u w:val="single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  <w:u w:val="single"/>
        </w:rPr>
        <w:t>Порядок вноса (выноса), ввоза (вывоза) материальных ценностей</w:t>
      </w:r>
    </w:p>
    <w:p w:rsidR="00004CA2" w:rsidRPr="005B5515" w:rsidRDefault="00004CA2" w:rsidP="00F35004">
      <w:pPr>
        <w:pStyle w:val="BodyText"/>
        <w:numPr>
          <w:ilvl w:val="1"/>
          <w:numId w:val="12"/>
        </w:numPr>
        <w:shd w:val="clear" w:color="auto" w:fill="auto"/>
        <w:tabs>
          <w:tab w:val="left" w:pos="869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Имущество (материальные ценности) выносятся из здания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школы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на основании служебной записки, заверенной лицом, на которое в соответствии с приказом возложена материальная ответственность.</w:t>
      </w:r>
    </w:p>
    <w:p w:rsidR="00004CA2" w:rsidRPr="005B5515" w:rsidRDefault="00004CA2" w:rsidP="00F35004">
      <w:pPr>
        <w:pStyle w:val="BodyText"/>
        <w:numPr>
          <w:ilvl w:val="1"/>
          <w:numId w:val="12"/>
        </w:numPr>
        <w:shd w:val="clear" w:color="auto" w:fill="auto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Крупногабаритные предметы (ящ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ики, коробки, ручная кладь и т.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п.)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в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носятся в здание только после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проведенного </w:t>
      </w:r>
      <w:r w:rsidRPr="00DE4B3D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охранником</w:t>
      </w:r>
      <w:r w:rsidRPr="0000732F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 w:rsidRPr="00DE4B3D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осмотра,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исключающего пронос запрещенных предметов.</w:t>
      </w:r>
    </w:p>
    <w:p w:rsidR="00004CA2" w:rsidRPr="005B5515" w:rsidRDefault="00004CA2" w:rsidP="00F35004">
      <w:pPr>
        <w:pStyle w:val="BodyText"/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В случае возникновения подозрений в попытке вноса (выноса) запрещенных предметов, а также выноса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имущества (материальных ценностей) посетителями, в том числе учащимися, с их согласия они могут быть подвергнуты внешнему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осмотру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с применением стационарного или ручного металлодетектора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или иных ТСО-индикаторов.</w:t>
      </w:r>
    </w:p>
    <w:p w:rsidR="00004CA2" w:rsidRDefault="00004CA2" w:rsidP="00F35004">
      <w:pPr>
        <w:pStyle w:val="BodyText"/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</w:pP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 случае отказа посетителя от проведения осмотра 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ввозимых (вывозимых), </w:t>
      </w:r>
      <w:r w:rsidRPr="005B551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вносимых (выносимых) предметов охранник вызывает </w:t>
      </w:r>
      <w:r w:rsidRPr="002F064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>лицо, с которым был согласован ввоз (вывоз), внос (вынос)</w:t>
      </w:r>
      <w:r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 </w:t>
      </w:r>
      <w:r w:rsidRPr="002F0645">
        <w:rPr>
          <w:rStyle w:val="BodyTextChar"/>
          <w:rFonts w:ascii="Times New Roman" w:hAnsi="Times New Roman"/>
          <w:bCs w:val="0"/>
          <w:color w:val="000000"/>
          <w:sz w:val="28"/>
          <w:szCs w:val="28"/>
        </w:rPr>
        <w:t xml:space="preserve">материальных ценностей, либо лицо, ответственное за безопасность. </w:t>
      </w:r>
    </w:p>
    <w:p w:rsidR="00004CA2" w:rsidRPr="00C11290" w:rsidRDefault="00004CA2" w:rsidP="00F35004">
      <w:pPr>
        <w:pStyle w:val="BodyText"/>
        <w:shd w:val="clear" w:color="auto" w:fill="auto"/>
        <w:spacing w:line="240" w:lineRule="auto"/>
        <w:ind w:firstLine="709"/>
        <w:jc w:val="both"/>
        <w:rPr>
          <w:rStyle w:val="BodyTextChar"/>
          <w:rFonts w:ascii="Times New Roman" w:hAnsi="Times New Roman"/>
          <w:b/>
          <w:bCs w:val="0"/>
          <w:color w:val="000000"/>
          <w:sz w:val="28"/>
          <w:szCs w:val="28"/>
        </w:rPr>
      </w:pPr>
    </w:p>
    <w:sectPr w:rsidR="00004CA2" w:rsidRPr="00C11290" w:rsidSect="00F35004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284" w:right="1826" w:bottom="992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4CA2" w:rsidRDefault="00004CA2" w:rsidP="00C477FC">
      <w:r>
        <w:separator/>
      </w:r>
    </w:p>
  </w:endnote>
  <w:endnote w:type="continuationSeparator" w:id="0">
    <w:p w:rsidR="00004CA2" w:rsidRDefault="00004CA2" w:rsidP="00C477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CA2" w:rsidRDefault="00004CA2">
    <w:pPr>
      <w:spacing w:line="1" w:lineRule="exact"/>
      <w:rPr>
        <w:color w:val="auto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2050" type="#_x0000_t202" style="position:absolute;margin-left:54.5pt;margin-top:761.8pt;width:8.55pt;height:6.75pt;z-index:-251657728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" filled="f" stroked="f">
          <v:textbox style="mso-fit-shape-to-text:t" inset="0,0,0,0">
            <w:txbxContent>
              <w:p w:rsidR="00004CA2" w:rsidRDefault="00004CA2">
                <w:pPr>
                  <w:pStyle w:val="20"/>
                  <w:shd w:val="clear" w:color="auto" w:fill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fldChar w:fldCharType="begin"/>
                </w:r>
                <w:r>
                  <w:rPr>
                    <w:sz w:val="16"/>
                    <w:szCs w:val="16"/>
                  </w:rPr>
                  <w:instrText xml:space="preserve"> PAGE \* MERGEFORMAT </w:instrText>
                </w:r>
                <w:r>
                  <w:rPr>
                    <w:sz w:val="16"/>
                    <w:szCs w:val="16"/>
                  </w:rPr>
                  <w:fldChar w:fldCharType="separate"/>
                </w:r>
                <w:r w:rsidRPr="00B44BD3">
                  <w:rPr>
                    <w:rStyle w:val="2"/>
                    <w:rFonts w:ascii="Arial" w:hAnsi="Arial" w:cs="Arial"/>
                    <w:b/>
                    <w:bCs/>
                    <w:noProof/>
                    <w:color w:val="000000"/>
                    <w:sz w:val="16"/>
                    <w:szCs w:val="16"/>
                  </w:rPr>
                  <w:t>10</w:t>
                </w:r>
                <w:r>
                  <w:rPr>
                    <w:sz w:val="16"/>
                    <w:szCs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CA2" w:rsidRDefault="00004CA2">
    <w:pPr>
      <w:spacing w:line="1" w:lineRule="exact"/>
      <w:rPr>
        <w:color w:val="auto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51" type="#_x0000_t202" style="position:absolute;margin-left:526.35pt;margin-top:761.8pt;width:4.45pt;height:9.2pt;z-index:-251659776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" filled="f" stroked="f">
          <v:textbox style="mso-fit-shape-to-text:t" inset="0,0,0,0">
            <w:txbxContent>
              <w:p w:rsidR="00004CA2" w:rsidRDefault="00004CA2">
                <w:pPr>
                  <w:pStyle w:val="20"/>
                  <w:shd w:val="clear" w:color="auto" w:fill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fldChar w:fldCharType="begin"/>
                </w:r>
                <w:r>
                  <w:rPr>
                    <w:sz w:val="16"/>
                    <w:szCs w:val="16"/>
                  </w:rPr>
                  <w:instrText xml:space="preserve"> PAGE \* MERGEFORMAT </w:instrText>
                </w:r>
                <w:r>
                  <w:rPr>
                    <w:sz w:val="16"/>
                    <w:szCs w:val="16"/>
                  </w:rPr>
                  <w:fldChar w:fldCharType="separate"/>
                </w:r>
                <w:r w:rsidRPr="00F35004">
                  <w:rPr>
                    <w:rStyle w:val="2"/>
                    <w:rFonts w:ascii="Arial" w:hAnsi="Arial" w:cs="Arial"/>
                    <w:b/>
                    <w:bCs/>
                    <w:noProof/>
                    <w:color w:val="000000"/>
                    <w:sz w:val="16"/>
                    <w:szCs w:val="16"/>
                  </w:rPr>
                  <w:t>3</w:t>
                </w:r>
                <w:r>
                  <w:rPr>
                    <w:sz w:val="16"/>
                    <w:szCs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4CA2" w:rsidRDefault="00004CA2" w:rsidP="00C477FC">
      <w:r>
        <w:separator/>
      </w:r>
    </w:p>
  </w:footnote>
  <w:footnote w:type="continuationSeparator" w:id="0">
    <w:p w:rsidR="00004CA2" w:rsidRDefault="00004CA2" w:rsidP="00C477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CA2" w:rsidRDefault="00004CA2">
    <w:pPr>
      <w:spacing w:line="1" w:lineRule="exact"/>
      <w:rPr>
        <w:color w:val="auto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2049" type="#_x0000_t202" style="position:absolute;margin-left:54.05pt;margin-top:56.1pt;width:97.65pt;height:7.65pt;z-index:-251658752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" filled="f" stroked="f">
          <v:textbox style="mso-fit-shape-to-text:t" inset="0,0,0,0">
            <w:txbxContent>
              <w:p w:rsidR="00004CA2" w:rsidRDefault="00004CA2">
                <w:pPr>
                  <w:pStyle w:val="20"/>
                  <w:shd w:val="clear" w:color="auto" w:fill="auto"/>
                  <w:rPr>
                    <w:sz w:val="16"/>
                    <w:szCs w:val="16"/>
                  </w:rPr>
                </w:pPr>
                <w:r>
                  <w:rPr>
                    <w:rStyle w:val="2"/>
                    <w:rFonts w:ascii="Arial" w:hAnsi="Arial" w:cs="Arial"/>
                    <w:b/>
                    <w:bCs/>
                    <w:color w:val="000000"/>
                    <w:sz w:val="16"/>
                    <w:szCs w:val="16"/>
                  </w:rPr>
                  <w:t>ГОСТ Р 58485—2019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CA2" w:rsidRDefault="00004CA2">
    <w:pPr>
      <w:spacing w:line="1" w:lineRule="exact"/>
      <w:rPr>
        <w:color w:val="auto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multilevel"/>
    <w:tmpl w:val="00000008"/>
    <w:lvl w:ilvl="0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color w:val="000000"/>
        <w:spacing w:val="0"/>
        <w:w w:val="100"/>
        <w:position w:val="0"/>
        <w:sz w:val="16"/>
        <w:u w:val="none"/>
      </w:rPr>
    </w:lvl>
    <w:lvl w:ilvl="1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color w:val="000000"/>
        <w:spacing w:val="0"/>
        <w:w w:val="100"/>
        <w:position w:val="0"/>
        <w:sz w:val="16"/>
        <w:u w:val="none"/>
      </w:rPr>
    </w:lvl>
    <w:lvl w:ilvl="2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color w:val="000000"/>
        <w:spacing w:val="0"/>
        <w:w w:val="100"/>
        <w:position w:val="0"/>
        <w:sz w:val="16"/>
        <w:u w:val="none"/>
      </w:rPr>
    </w:lvl>
    <w:lvl w:ilvl="3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color w:val="000000"/>
        <w:spacing w:val="0"/>
        <w:w w:val="100"/>
        <w:position w:val="0"/>
        <w:sz w:val="16"/>
        <w:u w:val="none"/>
      </w:rPr>
    </w:lvl>
    <w:lvl w:ilvl="4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color w:val="000000"/>
        <w:spacing w:val="0"/>
        <w:w w:val="100"/>
        <w:position w:val="0"/>
        <w:sz w:val="16"/>
        <w:u w:val="none"/>
      </w:rPr>
    </w:lvl>
    <w:lvl w:ilvl="5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color w:val="000000"/>
        <w:spacing w:val="0"/>
        <w:w w:val="100"/>
        <w:position w:val="0"/>
        <w:sz w:val="16"/>
        <w:u w:val="none"/>
      </w:rPr>
    </w:lvl>
    <w:lvl w:ilvl="6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color w:val="000000"/>
        <w:spacing w:val="0"/>
        <w:w w:val="100"/>
        <w:position w:val="0"/>
        <w:sz w:val="16"/>
        <w:u w:val="none"/>
      </w:rPr>
    </w:lvl>
    <w:lvl w:ilvl="7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color w:val="000000"/>
        <w:spacing w:val="0"/>
        <w:w w:val="100"/>
        <w:position w:val="0"/>
        <w:sz w:val="16"/>
        <w:u w:val="none"/>
      </w:rPr>
    </w:lvl>
    <w:lvl w:ilvl="8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color w:val="000000"/>
        <w:spacing w:val="0"/>
        <w:w w:val="100"/>
        <w:position w:val="0"/>
        <w:sz w:val="16"/>
        <w:u w:val="none"/>
      </w:rPr>
    </w:lvl>
  </w:abstractNum>
  <w:abstractNum w:abstractNumId="1">
    <w:nsid w:val="0000000D"/>
    <w:multiLevelType w:val="multilevel"/>
    <w:tmpl w:val="24DEB7F0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start w:val="1"/>
      <w:numFmt w:val="decimal"/>
      <w:lvlText w:val="%1.%2"/>
      <w:lvlJc w:val="left"/>
      <w:rPr>
        <w:rFonts w:ascii="Times New Roman" w:hAnsi="Times New Roman" w:cs="Arial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2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2">
    <w:nsid w:val="0000000F"/>
    <w:multiLevelType w:val="multilevel"/>
    <w:tmpl w:val="5CFEEF60"/>
    <w:lvl w:ilvl="0">
      <w:start w:val="2"/>
      <w:numFmt w:val="decimal"/>
      <w:lvlText w:val="4.%1"/>
      <w:lvlJc w:val="left"/>
      <w:rPr>
        <w:rFonts w:ascii="Times New Roman" w:hAnsi="Times New Roman" w:cs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2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3">
    <w:nsid w:val="012B7621"/>
    <w:multiLevelType w:val="multilevel"/>
    <w:tmpl w:val="4E661E94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cs="Times New Roman"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cs="Times New Roman"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10800"/>
        </w:tabs>
        <w:ind w:left="10800" w:hanging="2160"/>
      </w:pPr>
      <w:rPr>
        <w:rFonts w:cs="Times New Roman" w:hint="default"/>
        <w:b w:val="0"/>
        <w:color w:val="000000"/>
      </w:rPr>
    </w:lvl>
  </w:abstractNum>
  <w:abstractNum w:abstractNumId="4">
    <w:nsid w:val="163E6AFF"/>
    <w:multiLevelType w:val="hybridMultilevel"/>
    <w:tmpl w:val="3192132A"/>
    <w:lvl w:ilvl="0" w:tplc="0419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5">
    <w:nsid w:val="24423D52"/>
    <w:multiLevelType w:val="hybridMultilevel"/>
    <w:tmpl w:val="83921FBA"/>
    <w:lvl w:ilvl="0" w:tplc="92820048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6">
    <w:nsid w:val="49CF60B1"/>
    <w:multiLevelType w:val="hybridMultilevel"/>
    <w:tmpl w:val="4720215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7">
    <w:nsid w:val="4C5C314D"/>
    <w:multiLevelType w:val="multilevel"/>
    <w:tmpl w:val="41687ED4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000000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  <w:b w:val="0"/>
        <w:color w:val="000000"/>
      </w:rPr>
    </w:lvl>
  </w:abstractNum>
  <w:abstractNum w:abstractNumId="8">
    <w:nsid w:val="525305EE"/>
    <w:multiLevelType w:val="multilevel"/>
    <w:tmpl w:val="24DEB7F0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start w:val="1"/>
      <w:numFmt w:val="decimal"/>
      <w:lvlText w:val="%1.%2"/>
      <w:lvlJc w:val="left"/>
      <w:rPr>
        <w:rFonts w:ascii="Times New Roman" w:hAnsi="Times New Roman" w:cs="Arial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2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9">
    <w:nsid w:val="5D2E6DE3"/>
    <w:multiLevelType w:val="hybridMultilevel"/>
    <w:tmpl w:val="BB5A205C"/>
    <w:lvl w:ilvl="0" w:tplc="5F7EF86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color w:val="00000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63422AA2"/>
    <w:multiLevelType w:val="hybridMultilevel"/>
    <w:tmpl w:val="1A885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D51500"/>
    <w:multiLevelType w:val="multilevel"/>
    <w:tmpl w:val="85AE038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000000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  <w:b w:val="0"/>
        <w:color w:val="00000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10"/>
  </w:num>
  <w:num w:numId="7">
    <w:abstractNumId w:val="8"/>
  </w:num>
  <w:num w:numId="8">
    <w:abstractNumId w:val="6"/>
  </w:num>
  <w:num w:numId="9">
    <w:abstractNumId w:val="9"/>
  </w:num>
  <w:num w:numId="10">
    <w:abstractNumId w:val="11"/>
  </w:num>
  <w:num w:numId="11">
    <w:abstractNumId w:val="7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77FC"/>
    <w:rsid w:val="00004CA2"/>
    <w:rsid w:val="0000732F"/>
    <w:rsid w:val="00024DEF"/>
    <w:rsid w:val="00035149"/>
    <w:rsid w:val="0005272D"/>
    <w:rsid w:val="00052F5E"/>
    <w:rsid w:val="0005585A"/>
    <w:rsid w:val="000770D6"/>
    <w:rsid w:val="00086968"/>
    <w:rsid w:val="000A2873"/>
    <w:rsid w:val="000A3E0D"/>
    <w:rsid w:val="000A3EF3"/>
    <w:rsid w:val="000B22C4"/>
    <w:rsid w:val="000B3F6D"/>
    <w:rsid w:val="000C2D5A"/>
    <w:rsid w:val="000E120B"/>
    <w:rsid w:val="000E4BC2"/>
    <w:rsid w:val="000E6DCD"/>
    <w:rsid w:val="000F77E5"/>
    <w:rsid w:val="0010503C"/>
    <w:rsid w:val="00134A4B"/>
    <w:rsid w:val="00135AC1"/>
    <w:rsid w:val="00151B93"/>
    <w:rsid w:val="001567FF"/>
    <w:rsid w:val="00163F21"/>
    <w:rsid w:val="00174D5F"/>
    <w:rsid w:val="001922B5"/>
    <w:rsid w:val="00197E0B"/>
    <w:rsid w:val="001A063F"/>
    <w:rsid w:val="001D043A"/>
    <w:rsid w:val="001D74CE"/>
    <w:rsid w:val="001F0754"/>
    <w:rsid w:val="00213305"/>
    <w:rsid w:val="002446A1"/>
    <w:rsid w:val="00244C6C"/>
    <w:rsid w:val="0025153A"/>
    <w:rsid w:val="00264ADE"/>
    <w:rsid w:val="002774E0"/>
    <w:rsid w:val="002951F6"/>
    <w:rsid w:val="00297C58"/>
    <w:rsid w:val="002A517A"/>
    <w:rsid w:val="002B2C2F"/>
    <w:rsid w:val="002F0645"/>
    <w:rsid w:val="002F246B"/>
    <w:rsid w:val="0033076B"/>
    <w:rsid w:val="003324CF"/>
    <w:rsid w:val="003330F5"/>
    <w:rsid w:val="0034594E"/>
    <w:rsid w:val="003A45C7"/>
    <w:rsid w:val="003A47F2"/>
    <w:rsid w:val="003B0A46"/>
    <w:rsid w:val="003B1921"/>
    <w:rsid w:val="003C4CAE"/>
    <w:rsid w:val="003C5C83"/>
    <w:rsid w:val="003D261F"/>
    <w:rsid w:val="003F088A"/>
    <w:rsid w:val="00400AB0"/>
    <w:rsid w:val="0040131D"/>
    <w:rsid w:val="004335BC"/>
    <w:rsid w:val="00450460"/>
    <w:rsid w:val="004510EE"/>
    <w:rsid w:val="00464F48"/>
    <w:rsid w:val="00465878"/>
    <w:rsid w:val="00466A3E"/>
    <w:rsid w:val="00473BCF"/>
    <w:rsid w:val="004878D2"/>
    <w:rsid w:val="004B12B9"/>
    <w:rsid w:val="004C4483"/>
    <w:rsid w:val="00511ED2"/>
    <w:rsid w:val="00513073"/>
    <w:rsid w:val="00514A7B"/>
    <w:rsid w:val="005162DE"/>
    <w:rsid w:val="00534010"/>
    <w:rsid w:val="00544AB0"/>
    <w:rsid w:val="00550C7E"/>
    <w:rsid w:val="00556E10"/>
    <w:rsid w:val="00560912"/>
    <w:rsid w:val="00561C6F"/>
    <w:rsid w:val="00566FC5"/>
    <w:rsid w:val="00574652"/>
    <w:rsid w:val="005A7D54"/>
    <w:rsid w:val="005B3BDA"/>
    <w:rsid w:val="005B5515"/>
    <w:rsid w:val="005C2D8B"/>
    <w:rsid w:val="005E443A"/>
    <w:rsid w:val="00610B9E"/>
    <w:rsid w:val="006213A6"/>
    <w:rsid w:val="00644AEB"/>
    <w:rsid w:val="00670AE2"/>
    <w:rsid w:val="00671DD0"/>
    <w:rsid w:val="006A29F2"/>
    <w:rsid w:val="006B6503"/>
    <w:rsid w:val="006C2631"/>
    <w:rsid w:val="006D02FC"/>
    <w:rsid w:val="006E2C77"/>
    <w:rsid w:val="006E5815"/>
    <w:rsid w:val="006F735F"/>
    <w:rsid w:val="0072155C"/>
    <w:rsid w:val="0073187E"/>
    <w:rsid w:val="00732D50"/>
    <w:rsid w:val="00735746"/>
    <w:rsid w:val="007B16BD"/>
    <w:rsid w:val="007F1B28"/>
    <w:rsid w:val="007F74EF"/>
    <w:rsid w:val="008310EC"/>
    <w:rsid w:val="00833A66"/>
    <w:rsid w:val="00844E2C"/>
    <w:rsid w:val="008546C7"/>
    <w:rsid w:val="00862F11"/>
    <w:rsid w:val="00894ECC"/>
    <w:rsid w:val="008A2387"/>
    <w:rsid w:val="008A4D21"/>
    <w:rsid w:val="008B6350"/>
    <w:rsid w:val="008D0720"/>
    <w:rsid w:val="008E3CFE"/>
    <w:rsid w:val="008E5528"/>
    <w:rsid w:val="008F2CFF"/>
    <w:rsid w:val="00912B7D"/>
    <w:rsid w:val="009169A1"/>
    <w:rsid w:val="00916D27"/>
    <w:rsid w:val="00917FE8"/>
    <w:rsid w:val="00943379"/>
    <w:rsid w:val="0099106B"/>
    <w:rsid w:val="009A36D1"/>
    <w:rsid w:val="009B681E"/>
    <w:rsid w:val="009D6EE7"/>
    <w:rsid w:val="009F4CCA"/>
    <w:rsid w:val="00A0029A"/>
    <w:rsid w:val="00A06A61"/>
    <w:rsid w:val="00A10BAC"/>
    <w:rsid w:val="00A21C7F"/>
    <w:rsid w:val="00A235F1"/>
    <w:rsid w:val="00A302DD"/>
    <w:rsid w:val="00A62FFA"/>
    <w:rsid w:val="00A74222"/>
    <w:rsid w:val="00A75BD1"/>
    <w:rsid w:val="00A843FC"/>
    <w:rsid w:val="00AA5DFC"/>
    <w:rsid w:val="00AA6AD0"/>
    <w:rsid w:val="00AB678B"/>
    <w:rsid w:val="00AD4B02"/>
    <w:rsid w:val="00AD4EBC"/>
    <w:rsid w:val="00B026E3"/>
    <w:rsid w:val="00B16DB2"/>
    <w:rsid w:val="00B32427"/>
    <w:rsid w:val="00B42FA3"/>
    <w:rsid w:val="00B444C4"/>
    <w:rsid w:val="00B44BD3"/>
    <w:rsid w:val="00B6266E"/>
    <w:rsid w:val="00B63F48"/>
    <w:rsid w:val="00B651E2"/>
    <w:rsid w:val="00B65664"/>
    <w:rsid w:val="00B91D10"/>
    <w:rsid w:val="00BC590D"/>
    <w:rsid w:val="00BE5504"/>
    <w:rsid w:val="00BE647E"/>
    <w:rsid w:val="00C0432A"/>
    <w:rsid w:val="00C057EE"/>
    <w:rsid w:val="00C11290"/>
    <w:rsid w:val="00C3092F"/>
    <w:rsid w:val="00C477FC"/>
    <w:rsid w:val="00C7473A"/>
    <w:rsid w:val="00C81D3F"/>
    <w:rsid w:val="00C84192"/>
    <w:rsid w:val="00C8583C"/>
    <w:rsid w:val="00C92C2E"/>
    <w:rsid w:val="00CA2432"/>
    <w:rsid w:val="00CA5109"/>
    <w:rsid w:val="00CD2769"/>
    <w:rsid w:val="00CE3143"/>
    <w:rsid w:val="00D064B4"/>
    <w:rsid w:val="00D255AC"/>
    <w:rsid w:val="00D3652B"/>
    <w:rsid w:val="00D4677D"/>
    <w:rsid w:val="00D50F2B"/>
    <w:rsid w:val="00D92966"/>
    <w:rsid w:val="00D968C6"/>
    <w:rsid w:val="00DA6B60"/>
    <w:rsid w:val="00DB04A0"/>
    <w:rsid w:val="00DC2FFF"/>
    <w:rsid w:val="00DC5495"/>
    <w:rsid w:val="00DC788F"/>
    <w:rsid w:val="00DE3B30"/>
    <w:rsid w:val="00DE4B3D"/>
    <w:rsid w:val="00DE7D5E"/>
    <w:rsid w:val="00DF77DF"/>
    <w:rsid w:val="00E624AA"/>
    <w:rsid w:val="00E7150A"/>
    <w:rsid w:val="00E772A0"/>
    <w:rsid w:val="00E86E05"/>
    <w:rsid w:val="00E94271"/>
    <w:rsid w:val="00EB792A"/>
    <w:rsid w:val="00EE19F5"/>
    <w:rsid w:val="00EF73CD"/>
    <w:rsid w:val="00EF7504"/>
    <w:rsid w:val="00F01CDC"/>
    <w:rsid w:val="00F04A15"/>
    <w:rsid w:val="00F12A66"/>
    <w:rsid w:val="00F16824"/>
    <w:rsid w:val="00F16D8C"/>
    <w:rsid w:val="00F21B6A"/>
    <w:rsid w:val="00F34D37"/>
    <w:rsid w:val="00F35004"/>
    <w:rsid w:val="00F44DE0"/>
    <w:rsid w:val="00F619D4"/>
    <w:rsid w:val="00F62682"/>
    <w:rsid w:val="00F6669D"/>
    <w:rsid w:val="00F71EF8"/>
    <w:rsid w:val="00F9502C"/>
    <w:rsid w:val="00F9775F"/>
    <w:rsid w:val="00FA6188"/>
    <w:rsid w:val="00FA75A1"/>
    <w:rsid w:val="00FB5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7FC"/>
    <w:pPr>
      <w:widowControl w:val="0"/>
    </w:pPr>
    <w:rPr>
      <w:rFonts w:ascii="Courier New" w:eastAsia="Times New Roman" w:hAnsi="Courier New" w:cs="Courier New"/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uiPriority w:val="99"/>
    <w:locked/>
    <w:rsid w:val="00C477FC"/>
    <w:rPr>
      <w:rFonts w:ascii="Arial" w:hAnsi="Arial"/>
      <w:b/>
      <w:sz w:val="16"/>
      <w:shd w:val="clear" w:color="auto" w:fill="FFFFFF"/>
    </w:rPr>
  </w:style>
  <w:style w:type="paragraph" w:styleId="BodyText">
    <w:name w:val="Body Text"/>
    <w:basedOn w:val="Normal"/>
    <w:link w:val="BodyTextChar1"/>
    <w:uiPriority w:val="99"/>
    <w:rsid w:val="00C477FC"/>
    <w:pPr>
      <w:shd w:val="clear" w:color="auto" w:fill="FFFFFF"/>
      <w:spacing w:line="283" w:lineRule="auto"/>
      <w:ind w:firstLine="400"/>
    </w:pPr>
    <w:rPr>
      <w:rFonts w:ascii="Arial" w:eastAsia="Calibri" w:hAnsi="Arial" w:cs="Times New Roman"/>
      <w:b/>
      <w:bCs/>
      <w:color w:val="auto"/>
      <w:sz w:val="16"/>
      <w:szCs w:val="16"/>
    </w:rPr>
  </w:style>
  <w:style w:type="character" w:customStyle="1" w:styleId="BodyTextChar1">
    <w:name w:val="Body Text Char1"/>
    <w:basedOn w:val="DefaultParagraphFont"/>
    <w:link w:val="BodyText"/>
    <w:uiPriority w:val="99"/>
    <w:semiHidden/>
    <w:locked/>
    <w:rsid w:val="00735746"/>
    <w:rPr>
      <w:rFonts w:ascii="Courier New" w:hAnsi="Courier New" w:cs="Courier New"/>
      <w:color w:val="000000"/>
      <w:sz w:val="24"/>
      <w:szCs w:val="24"/>
    </w:rPr>
  </w:style>
  <w:style w:type="character" w:customStyle="1" w:styleId="a">
    <w:name w:val="Основной текст Знак"/>
    <w:basedOn w:val="DefaultParagraphFont"/>
    <w:uiPriority w:val="99"/>
    <w:semiHidden/>
    <w:rsid w:val="00C477FC"/>
    <w:rPr>
      <w:rFonts w:ascii="Courier New" w:hAnsi="Courier New" w:cs="Courier New"/>
      <w:color w:val="000000"/>
      <w:sz w:val="24"/>
      <w:szCs w:val="24"/>
      <w:lang w:eastAsia="ru-RU"/>
    </w:rPr>
  </w:style>
  <w:style w:type="paragraph" w:styleId="Header">
    <w:name w:val="header"/>
    <w:basedOn w:val="Normal"/>
    <w:link w:val="HeaderChar"/>
    <w:uiPriority w:val="99"/>
    <w:semiHidden/>
    <w:rsid w:val="00C477FC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477FC"/>
    <w:rPr>
      <w:rFonts w:ascii="Courier New" w:hAnsi="Courier New" w:cs="Courier New"/>
      <w:color w:val="000000"/>
      <w:sz w:val="24"/>
      <w:szCs w:val="24"/>
      <w:lang w:eastAsia="ru-RU"/>
    </w:rPr>
  </w:style>
  <w:style w:type="paragraph" w:styleId="Footer">
    <w:name w:val="footer"/>
    <w:basedOn w:val="Normal"/>
    <w:link w:val="FooterChar"/>
    <w:uiPriority w:val="99"/>
    <w:semiHidden/>
    <w:rsid w:val="00C477FC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477FC"/>
    <w:rPr>
      <w:rFonts w:ascii="Courier New" w:hAnsi="Courier New" w:cs="Courier New"/>
      <w:color w:val="000000"/>
      <w:sz w:val="24"/>
      <w:szCs w:val="24"/>
      <w:lang w:eastAsia="ru-RU"/>
    </w:rPr>
  </w:style>
  <w:style w:type="character" w:customStyle="1" w:styleId="2">
    <w:name w:val="Колонтитул (2)_"/>
    <w:basedOn w:val="DefaultParagraphFont"/>
    <w:link w:val="20"/>
    <w:uiPriority w:val="99"/>
    <w:locked/>
    <w:rsid w:val="00EE19F5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Колонтитул (2)"/>
    <w:basedOn w:val="Normal"/>
    <w:link w:val="2"/>
    <w:uiPriority w:val="99"/>
    <w:rsid w:val="00EE19F5"/>
    <w:pPr>
      <w:shd w:val="clear" w:color="auto" w:fill="FFFFFF"/>
    </w:pPr>
    <w:rPr>
      <w:rFonts w:ascii="Times New Roman" w:eastAsia="Calibri" w:hAnsi="Times New Roman" w:cs="Times New Roman"/>
      <w:color w:val="auto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A21C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21C7F"/>
    <w:rPr>
      <w:rFonts w:ascii="Tahoma" w:hAnsi="Tahoma" w:cs="Tahoma"/>
      <w:color w:val="000000"/>
      <w:sz w:val="16"/>
      <w:szCs w:val="16"/>
      <w:lang w:eastAsia="ru-RU"/>
    </w:rPr>
  </w:style>
  <w:style w:type="paragraph" w:styleId="ListParagraph">
    <w:name w:val="List Paragraph"/>
    <w:basedOn w:val="Normal"/>
    <w:uiPriority w:val="99"/>
    <w:qFormat/>
    <w:rsid w:val="009169A1"/>
    <w:pPr>
      <w:ind w:left="720"/>
      <w:contextualSpacing/>
    </w:pPr>
  </w:style>
  <w:style w:type="table" w:styleId="TableGrid">
    <w:name w:val="Table Grid"/>
    <w:basedOn w:val="TableNormal"/>
    <w:uiPriority w:val="99"/>
    <w:rsid w:val="006B650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1989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8</Pages>
  <Words>2437</Words>
  <Characters>13891</Characters>
  <Application>Microsoft Office Outlook</Application>
  <DocSecurity>0</DocSecurity>
  <Lines>0</Lines>
  <Paragraphs>0</Paragraphs>
  <ScaleCrop>false</ScaleCrop>
  <Company>школа 177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Анвар</dc:creator>
  <cp:keywords/>
  <dc:description/>
  <cp:lastModifiedBy>Ибатуллова</cp:lastModifiedBy>
  <cp:revision>2</cp:revision>
  <cp:lastPrinted>2021-12-01T18:05:00Z</cp:lastPrinted>
  <dcterms:created xsi:type="dcterms:W3CDTF">2023-03-01T06:24:00Z</dcterms:created>
  <dcterms:modified xsi:type="dcterms:W3CDTF">2023-03-01T06:24:00Z</dcterms:modified>
</cp:coreProperties>
</file>